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4C" w:rsidRDefault="00791676" w:rsidP="00553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сообщение о продаже муниципального имущества</w:t>
      </w:r>
    </w:p>
    <w:p w:rsidR="00791676" w:rsidRDefault="00791676" w:rsidP="00553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Юрюзанского городского поселения</w:t>
      </w:r>
    </w:p>
    <w:p w:rsidR="00553435" w:rsidRDefault="00553435" w:rsidP="00553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676" w:rsidRDefault="00791676" w:rsidP="00553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0FB4">
        <w:rPr>
          <w:rFonts w:ascii="Times New Roman" w:hAnsi="Times New Roman" w:cs="Times New Roman"/>
          <w:b/>
          <w:sz w:val="24"/>
          <w:szCs w:val="24"/>
        </w:rPr>
        <w:t>Решение об условиях приватизации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FB4">
        <w:rPr>
          <w:rFonts w:ascii="Times New Roman" w:hAnsi="Times New Roman" w:cs="Times New Roman"/>
          <w:b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73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Юрюзанского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200F81">
        <w:rPr>
          <w:rFonts w:ascii="Times New Roman" w:hAnsi="Times New Roman" w:cs="Times New Roman"/>
          <w:sz w:val="24"/>
          <w:szCs w:val="24"/>
        </w:rPr>
        <w:t>№</w:t>
      </w:r>
      <w:r w:rsidR="00B44B2F" w:rsidRPr="00200F81">
        <w:rPr>
          <w:rFonts w:ascii="Times New Roman" w:hAnsi="Times New Roman" w:cs="Times New Roman"/>
          <w:sz w:val="24"/>
          <w:szCs w:val="24"/>
        </w:rPr>
        <w:t xml:space="preserve"> </w:t>
      </w:r>
      <w:r w:rsidR="00200F81" w:rsidRPr="00200F81">
        <w:rPr>
          <w:rFonts w:ascii="Times New Roman" w:hAnsi="Times New Roman" w:cs="Times New Roman"/>
          <w:sz w:val="24"/>
          <w:szCs w:val="24"/>
        </w:rPr>
        <w:t>101</w:t>
      </w:r>
      <w:r w:rsidR="00B44B2F" w:rsidRPr="00200F81">
        <w:rPr>
          <w:rFonts w:ascii="Times New Roman" w:hAnsi="Times New Roman" w:cs="Times New Roman"/>
          <w:sz w:val="24"/>
          <w:szCs w:val="24"/>
        </w:rPr>
        <w:t xml:space="preserve"> от </w:t>
      </w:r>
      <w:r w:rsidR="0013173E" w:rsidRPr="00200F81">
        <w:rPr>
          <w:rFonts w:ascii="Times New Roman" w:hAnsi="Times New Roman" w:cs="Times New Roman"/>
          <w:sz w:val="24"/>
          <w:szCs w:val="24"/>
        </w:rPr>
        <w:t>1</w:t>
      </w:r>
      <w:r w:rsidR="00200F81">
        <w:rPr>
          <w:rFonts w:ascii="Times New Roman" w:hAnsi="Times New Roman" w:cs="Times New Roman"/>
          <w:sz w:val="24"/>
          <w:szCs w:val="24"/>
        </w:rPr>
        <w:t>3</w:t>
      </w:r>
      <w:r w:rsidR="00B44B2F" w:rsidRPr="00200F81">
        <w:rPr>
          <w:rFonts w:ascii="Times New Roman" w:hAnsi="Times New Roman" w:cs="Times New Roman"/>
          <w:sz w:val="24"/>
          <w:szCs w:val="24"/>
        </w:rPr>
        <w:t>.</w:t>
      </w:r>
      <w:r w:rsidR="00200F81">
        <w:rPr>
          <w:rFonts w:ascii="Times New Roman" w:hAnsi="Times New Roman" w:cs="Times New Roman"/>
          <w:sz w:val="24"/>
          <w:szCs w:val="24"/>
        </w:rPr>
        <w:t>04</w:t>
      </w:r>
      <w:r w:rsidR="00B44B2F" w:rsidRPr="00200F81">
        <w:rPr>
          <w:rFonts w:ascii="Times New Roman" w:hAnsi="Times New Roman" w:cs="Times New Roman"/>
          <w:sz w:val="24"/>
          <w:szCs w:val="24"/>
        </w:rPr>
        <w:t>.20</w:t>
      </w:r>
      <w:r w:rsidR="00200F81">
        <w:rPr>
          <w:rFonts w:ascii="Times New Roman" w:hAnsi="Times New Roman" w:cs="Times New Roman"/>
          <w:sz w:val="24"/>
          <w:szCs w:val="24"/>
        </w:rPr>
        <w:t>20</w:t>
      </w:r>
      <w:r w:rsidR="00B44B2F" w:rsidRPr="00200F81">
        <w:rPr>
          <w:rFonts w:ascii="Times New Roman" w:hAnsi="Times New Roman" w:cs="Times New Roman"/>
          <w:sz w:val="24"/>
          <w:szCs w:val="24"/>
        </w:rPr>
        <w:t>г.</w:t>
      </w:r>
    </w:p>
    <w:p w:rsidR="002B44F5" w:rsidRPr="00D544F9" w:rsidRDefault="00791676" w:rsidP="00553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F4AD5" w:rsidRPr="00D544F9">
        <w:rPr>
          <w:rFonts w:ascii="Times New Roman" w:hAnsi="Times New Roman" w:cs="Times New Roman"/>
          <w:b/>
          <w:sz w:val="24"/>
          <w:szCs w:val="24"/>
        </w:rPr>
        <w:t>Сведения о предмете аукциона</w:t>
      </w:r>
      <w:r w:rsidR="002B44F5" w:rsidRPr="00D544F9">
        <w:rPr>
          <w:rFonts w:ascii="Times New Roman" w:hAnsi="Times New Roman" w:cs="Times New Roman"/>
          <w:b/>
          <w:sz w:val="24"/>
          <w:szCs w:val="24"/>
        </w:rPr>
        <w:t>:</w:t>
      </w:r>
    </w:p>
    <w:p w:rsidR="002B44F5" w:rsidRPr="002B44F5" w:rsidRDefault="002B44F5" w:rsidP="002B4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F5">
        <w:rPr>
          <w:rFonts w:ascii="Times New Roman" w:hAnsi="Times New Roman" w:cs="Times New Roman"/>
          <w:sz w:val="24"/>
          <w:szCs w:val="24"/>
        </w:rPr>
        <w:t>ЛОТ № 1</w:t>
      </w:r>
    </w:p>
    <w:p w:rsidR="002B44F5" w:rsidRPr="002B44F5" w:rsidRDefault="002B44F5" w:rsidP="002B4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F5">
        <w:rPr>
          <w:rFonts w:ascii="Times New Roman" w:hAnsi="Times New Roman" w:cs="Times New Roman"/>
          <w:sz w:val="24"/>
          <w:szCs w:val="24"/>
        </w:rPr>
        <w:t xml:space="preserve">Единый объект недвижимости:  нежилое здание - производственное, назначение: нежилое здание. Площадь: общая 341,6 </w:t>
      </w:r>
      <w:proofErr w:type="spellStart"/>
      <w:r w:rsidRPr="002B44F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B44F5">
        <w:rPr>
          <w:rFonts w:ascii="Times New Roman" w:hAnsi="Times New Roman" w:cs="Times New Roman"/>
          <w:sz w:val="24"/>
          <w:szCs w:val="24"/>
        </w:rPr>
        <w:t>. Инвентарный номер: 75:229:002:000008400. Литер: 1. Этажность: 1. Подземная этажность: 0.</w:t>
      </w:r>
    </w:p>
    <w:p w:rsidR="002B44F5" w:rsidRPr="002B44F5" w:rsidRDefault="002B44F5" w:rsidP="002B4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F5">
        <w:rPr>
          <w:rFonts w:ascii="Times New Roman" w:hAnsi="Times New Roman" w:cs="Times New Roman"/>
          <w:sz w:val="24"/>
          <w:szCs w:val="24"/>
        </w:rPr>
        <w:t xml:space="preserve">Адрес (месторасположение): </w:t>
      </w:r>
      <w:proofErr w:type="gramStart"/>
      <w:r w:rsidRPr="002B44F5">
        <w:rPr>
          <w:rFonts w:ascii="Times New Roman" w:hAnsi="Times New Roman" w:cs="Times New Roman"/>
          <w:sz w:val="24"/>
          <w:szCs w:val="24"/>
        </w:rPr>
        <w:t>Россия, Челябинская область, Катав-Ивановский район, г. Юрюзань, ул. Гагарина, д. 14.</w:t>
      </w:r>
      <w:proofErr w:type="gramEnd"/>
      <w:r w:rsidRPr="002B44F5">
        <w:rPr>
          <w:rFonts w:ascii="Times New Roman" w:hAnsi="Times New Roman" w:cs="Times New Roman"/>
          <w:sz w:val="24"/>
          <w:szCs w:val="24"/>
        </w:rPr>
        <w:t xml:space="preserve"> Кадастровый номер: 74:10:0423031:190. и земельный участок. Категория земель: земли населенных пункто</w:t>
      </w:r>
      <w:proofErr w:type="gramStart"/>
      <w:r w:rsidRPr="002B44F5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2B44F5">
        <w:rPr>
          <w:rFonts w:ascii="Times New Roman" w:hAnsi="Times New Roman" w:cs="Times New Roman"/>
          <w:sz w:val="24"/>
          <w:szCs w:val="24"/>
        </w:rPr>
        <w:t xml:space="preserve"> административное здание. Площадь: 1053 </w:t>
      </w:r>
      <w:proofErr w:type="spellStart"/>
      <w:r w:rsidRPr="002B44F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B44F5">
        <w:rPr>
          <w:rFonts w:ascii="Times New Roman" w:hAnsi="Times New Roman" w:cs="Times New Roman"/>
          <w:sz w:val="24"/>
          <w:szCs w:val="24"/>
        </w:rPr>
        <w:t xml:space="preserve">. Адрес (месторасположение): Россия, Челябинская область, </w:t>
      </w:r>
      <w:proofErr w:type="gramStart"/>
      <w:r w:rsidRPr="002B44F5">
        <w:rPr>
          <w:rFonts w:ascii="Times New Roman" w:hAnsi="Times New Roman" w:cs="Times New Roman"/>
          <w:sz w:val="24"/>
          <w:szCs w:val="24"/>
        </w:rPr>
        <w:t>Катав-Ивановский</w:t>
      </w:r>
      <w:proofErr w:type="gramEnd"/>
      <w:r w:rsidRPr="002B44F5">
        <w:rPr>
          <w:rFonts w:ascii="Times New Roman" w:hAnsi="Times New Roman" w:cs="Times New Roman"/>
          <w:sz w:val="24"/>
          <w:szCs w:val="24"/>
        </w:rPr>
        <w:t xml:space="preserve"> район, г. Юрюзань, ул. Гагарина, № 14. Кадастровый номер: 74:10:0309008:31</w:t>
      </w:r>
    </w:p>
    <w:p w:rsidR="002B44F5" w:rsidRPr="002B44F5" w:rsidRDefault="002B44F5" w:rsidP="002B4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F5">
        <w:rPr>
          <w:rFonts w:ascii="Times New Roman" w:hAnsi="Times New Roman" w:cs="Times New Roman"/>
          <w:sz w:val="24"/>
          <w:szCs w:val="24"/>
        </w:rPr>
        <w:t xml:space="preserve">ЛОТ № 2 </w:t>
      </w:r>
    </w:p>
    <w:p w:rsidR="002B44F5" w:rsidRPr="002B44F5" w:rsidRDefault="002B44F5" w:rsidP="002B4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F5">
        <w:rPr>
          <w:rFonts w:ascii="Times New Roman" w:hAnsi="Times New Roman" w:cs="Times New Roman"/>
          <w:sz w:val="24"/>
          <w:szCs w:val="24"/>
        </w:rPr>
        <w:t>Токарный станок УТ 16 ПМ, 1990 года выпуска.</w:t>
      </w:r>
      <w:r w:rsidRPr="002B44F5">
        <w:rPr>
          <w:rFonts w:ascii="Times New Roman" w:hAnsi="Times New Roman" w:cs="Times New Roman"/>
          <w:sz w:val="24"/>
          <w:szCs w:val="24"/>
        </w:rPr>
        <w:tab/>
      </w:r>
    </w:p>
    <w:p w:rsidR="00791676" w:rsidRPr="00B44B2F" w:rsidRDefault="00791676" w:rsidP="00553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B2F">
        <w:rPr>
          <w:rFonts w:ascii="Times New Roman" w:hAnsi="Times New Roman" w:cs="Times New Roman"/>
          <w:sz w:val="24"/>
          <w:szCs w:val="24"/>
        </w:rPr>
        <w:t>3.</w:t>
      </w:r>
      <w:r w:rsidRPr="00940FB4">
        <w:rPr>
          <w:rFonts w:ascii="Times New Roman" w:hAnsi="Times New Roman" w:cs="Times New Roman"/>
          <w:b/>
          <w:sz w:val="24"/>
          <w:szCs w:val="24"/>
        </w:rPr>
        <w:t>Способ приватизации имуществ</w:t>
      </w:r>
      <w:proofErr w:type="gramStart"/>
      <w:r w:rsidRPr="00940FB4">
        <w:rPr>
          <w:rFonts w:ascii="Times New Roman" w:hAnsi="Times New Roman" w:cs="Times New Roman"/>
          <w:b/>
          <w:sz w:val="24"/>
          <w:szCs w:val="24"/>
        </w:rPr>
        <w:t>а</w:t>
      </w:r>
      <w:r w:rsidRPr="00B44B2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44B2F">
        <w:rPr>
          <w:rFonts w:ascii="Times New Roman" w:hAnsi="Times New Roman" w:cs="Times New Roman"/>
          <w:sz w:val="24"/>
          <w:szCs w:val="24"/>
        </w:rPr>
        <w:t xml:space="preserve"> продажа на аукционе.</w:t>
      </w:r>
    </w:p>
    <w:p w:rsidR="002B44F5" w:rsidRDefault="00791676" w:rsidP="002B44F5">
      <w:pPr>
        <w:pStyle w:val="2"/>
        <w:jc w:val="both"/>
        <w:rPr>
          <w:b w:val="0"/>
          <w:sz w:val="24"/>
          <w:lang w:val="ru-RU"/>
        </w:rPr>
      </w:pPr>
      <w:r w:rsidRPr="002B44F5">
        <w:rPr>
          <w:b w:val="0"/>
          <w:sz w:val="24"/>
        </w:rPr>
        <w:t>4.</w:t>
      </w:r>
      <w:r w:rsidRPr="00940FB4">
        <w:rPr>
          <w:sz w:val="24"/>
        </w:rPr>
        <w:t>Начальная цена продажи определена</w:t>
      </w:r>
      <w:r w:rsidR="002B44F5" w:rsidRPr="00940FB4">
        <w:rPr>
          <w:sz w:val="24"/>
          <w:lang w:val="ru-RU"/>
        </w:rPr>
        <w:t>:</w:t>
      </w:r>
    </w:p>
    <w:p w:rsidR="002B44F5" w:rsidRDefault="002B44F5" w:rsidP="002B44F5">
      <w:pPr>
        <w:pStyle w:val="2"/>
        <w:jc w:val="both"/>
        <w:rPr>
          <w:b w:val="0"/>
          <w:sz w:val="24"/>
          <w:lang w:val="ru-RU"/>
        </w:rPr>
      </w:pPr>
      <w:r w:rsidRPr="002B44F5">
        <w:rPr>
          <w:b w:val="0"/>
          <w:sz w:val="24"/>
        </w:rPr>
        <w:t xml:space="preserve">ЛОТ № 1 - </w:t>
      </w:r>
      <w:r w:rsidR="00B44B2F" w:rsidRPr="002B44F5">
        <w:rPr>
          <w:b w:val="0"/>
          <w:sz w:val="24"/>
        </w:rPr>
        <w:t xml:space="preserve"> </w:t>
      </w:r>
      <w:r w:rsidRPr="002B44F5">
        <w:rPr>
          <w:b w:val="0"/>
          <w:sz w:val="24"/>
        </w:rPr>
        <w:t>1 085 000 руб. (один миллион восемьдесят пять тысяч рублей 00 копеек без учета НДС), в соответствии с отчетом от 03.04.2020г. № 54 об определении рыночной стоимости недвижимого имущества;</w:t>
      </w:r>
    </w:p>
    <w:p w:rsidR="002B44F5" w:rsidRPr="002B44F5" w:rsidRDefault="002B44F5" w:rsidP="002B44F5">
      <w:pPr>
        <w:pStyle w:val="2"/>
        <w:jc w:val="both"/>
        <w:rPr>
          <w:b w:val="0"/>
          <w:sz w:val="24"/>
        </w:rPr>
      </w:pPr>
      <w:r w:rsidRPr="002B44F5">
        <w:rPr>
          <w:b w:val="0"/>
          <w:sz w:val="24"/>
        </w:rPr>
        <w:t>ЛОТ №</w:t>
      </w:r>
      <w:r>
        <w:rPr>
          <w:b w:val="0"/>
          <w:sz w:val="24"/>
        </w:rPr>
        <w:t xml:space="preserve"> 2 - </w:t>
      </w:r>
      <w:r w:rsidRPr="002B44F5">
        <w:rPr>
          <w:b w:val="0"/>
          <w:sz w:val="24"/>
        </w:rPr>
        <w:t>38 400 руб. (тридцать восемь тысяч</w:t>
      </w:r>
      <w:r w:rsidR="00E50968">
        <w:rPr>
          <w:b w:val="0"/>
          <w:sz w:val="24"/>
          <w:lang w:val="ru-RU"/>
        </w:rPr>
        <w:t xml:space="preserve"> четыреста </w:t>
      </w:r>
      <w:r w:rsidRPr="002B44F5">
        <w:rPr>
          <w:b w:val="0"/>
          <w:sz w:val="24"/>
        </w:rPr>
        <w:t>рублей 00 копеек без учета НДС), в соответствии с отчетом от 09.04.2020г. № 55 об определении рыночной стоимости движимого имущества;</w:t>
      </w:r>
    </w:p>
    <w:p w:rsidR="00791676" w:rsidRPr="00E50968" w:rsidRDefault="00791676" w:rsidP="00553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968">
        <w:rPr>
          <w:rFonts w:ascii="Times New Roman" w:hAnsi="Times New Roman" w:cs="Times New Roman"/>
          <w:sz w:val="24"/>
          <w:szCs w:val="24"/>
        </w:rPr>
        <w:t>5.</w:t>
      </w:r>
      <w:r w:rsidRPr="00940FB4">
        <w:rPr>
          <w:rFonts w:ascii="Times New Roman" w:hAnsi="Times New Roman" w:cs="Times New Roman"/>
          <w:b/>
          <w:sz w:val="24"/>
          <w:szCs w:val="24"/>
        </w:rPr>
        <w:t xml:space="preserve">Форма подачи предложения о цене </w:t>
      </w:r>
      <w:r w:rsidRPr="00E50968">
        <w:rPr>
          <w:rFonts w:ascii="Times New Roman" w:hAnsi="Times New Roman" w:cs="Times New Roman"/>
          <w:sz w:val="24"/>
          <w:szCs w:val="24"/>
        </w:rPr>
        <w:t>– открытая</w:t>
      </w:r>
    </w:p>
    <w:p w:rsidR="00791676" w:rsidRPr="00E50968" w:rsidRDefault="00791676" w:rsidP="00553435">
      <w:pPr>
        <w:tabs>
          <w:tab w:val="left" w:pos="993"/>
        </w:tabs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968">
        <w:rPr>
          <w:rFonts w:ascii="Times New Roman" w:hAnsi="Times New Roman" w:cs="Times New Roman"/>
          <w:bCs/>
          <w:sz w:val="24"/>
          <w:szCs w:val="24"/>
        </w:rPr>
        <w:t>6.</w:t>
      </w:r>
      <w:r w:rsidRPr="00E50968">
        <w:rPr>
          <w:rFonts w:ascii="Times New Roman" w:hAnsi="Times New Roman" w:cs="Times New Roman"/>
          <w:sz w:val="24"/>
          <w:szCs w:val="24"/>
        </w:rPr>
        <w:t xml:space="preserve"> </w:t>
      </w:r>
      <w:r w:rsidRPr="00940FB4">
        <w:rPr>
          <w:rStyle w:val="a5"/>
          <w:rFonts w:ascii="Times New Roman" w:hAnsi="Times New Roman" w:cs="Times New Roman"/>
          <w:sz w:val="24"/>
          <w:szCs w:val="24"/>
        </w:rPr>
        <w:t>Порядок внесения задатка и его возврата</w:t>
      </w:r>
    </w:p>
    <w:p w:rsidR="00791676" w:rsidRPr="00E50968" w:rsidRDefault="00791676" w:rsidP="00553435">
      <w:pPr>
        <w:tabs>
          <w:tab w:val="left" w:pos="993"/>
        </w:tabs>
        <w:spacing w:after="0"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968">
        <w:rPr>
          <w:rFonts w:ascii="Times New Roman" w:hAnsi="Times New Roman" w:cs="Times New Roman"/>
          <w:sz w:val="24"/>
          <w:szCs w:val="24"/>
        </w:rPr>
        <w:t>6.1</w:t>
      </w:r>
      <w:r w:rsidRPr="00940FB4">
        <w:rPr>
          <w:rFonts w:ascii="Times New Roman" w:hAnsi="Times New Roman" w:cs="Times New Roman"/>
          <w:b/>
          <w:bCs/>
          <w:sz w:val="24"/>
          <w:szCs w:val="24"/>
        </w:rPr>
        <w:t xml:space="preserve"> Порядок внесения задатка</w:t>
      </w:r>
    </w:p>
    <w:p w:rsidR="00791676" w:rsidRPr="00E50968" w:rsidRDefault="00791676" w:rsidP="00553435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968">
        <w:rPr>
          <w:rFonts w:ascii="Times New Roman" w:hAnsi="Times New Roman" w:cs="Times New Roman"/>
          <w:sz w:val="24"/>
          <w:szCs w:val="24"/>
        </w:rPr>
        <w:t>Настоящее извещение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91676" w:rsidRPr="002B44F5" w:rsidRDefault="00791676" w:rsidP="00553435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00F81">
        <w:rPr>
          <w:rStyle w:val="a5"/>
          <w:rFonts w:ascii="Times New Roman" w:hAnsi="Times New Roman" w:cs="Times New Roman"/>
          <w:sz w:val="24"/>
          <w:szCs w:val="24"/>
        </w:rPr>
        <w:t>Задаток вносится в валюте РФ на лицевой счет организатора аукциона по следующим реквизитам:</w:t>
      </w:r>
      <w:r w:rsidRPr="00200F81">
        <w:rPr>
          <w:rFonts w:ascii="Times New Roman" w:hAnsi="Times New Roman" w:cs="Times New Roman"/>
          <w:sz w:val="24"/>
          <w:szCs w:val="24"/>
        </w:rPr>
        <w:t xml:space="preserve"> ИНН 7410001716, КПП 745701001. ФУ администрации Катав-Ивановского муниципального района Челябинской области (л/с 053606095ВР), </w:t>
      </w:r>
      <w:proofErr w:type="gramStart"/>
      <w:r w:rsidRPr="00200F8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00F81">
        <w:rPr>
          <w:rFonts w:ascii="Times New Roman" w:hAnsi="Times New Roman" w:cs="Times New Roman"/>
          <w:sz w:val="24"/>
          <w:szCs w:val="24"/>
        </w:rPr>
        <w:t>/с 40302810307345000669, в ПАО «</w:t>
      </w:r>
      <w:proofErr w:type="spellStart"/>
      <w:r w:rsidRPr="00200F81">
        <w:rPr>
          <w:rFonts w:ascii="Times New Roman" w:hAnsi="Times New Roman" w:cs="Times New Roman"/>
          <w:sz w:val="24"/>
          <w:szCs w:val="24"/>
        </w:rPr>
        <w:t>Челиндбанк</w:t>
      </w:r>
      <w:proofErr w:type="spellEnd"/>
      <w:r w:rsidRPr="00200F81">
        <w:rPr>
          <w:rFonts w:ascii="Times New Roman" w:hAnsi="Times New Roman" w:cs="Times New Roman"/>
          <w:sz w:val="24"/>
          <w:szCs w:val="24"/>
        </w:rPr>
        <w:t>» г. Челябинск, к/с 30101810400000000711, БИК 047501711.</w:t>
      </w:r>
    </w:p>
    <w:p w:rsidR="00791676" w:rsidRPr="00E50968" w:rsidRDefault="00791676" w:rsidP="00553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968">
        <w:rPr>
          <w:rFonts w:ascii="Times New Roman" w:hAnsi="Times New Roman" w:cs="Times New Roman"/>
          <w:sz w:val="24"/>
          <w:szCs w:val="24"/>
        </w:rPr>
        <w:t>Задаток должен поступить по ук</w:t>
      </w:r>
      <w:r w:rsidR="0045626E" w:rsidRPr="00E50968">
        <w:rPr>
          <w:rFonts w:ascii="Times New Roman" w:hAnsi="Times New Roman" w:cs="Times New Roman"/>
          <w:sz w:val="24"/>
          <w:szCs w:val="24"/>
        </w:rPr>
        <w:t>азанным реквизитам не позднее 15</w:t>
      </w:r>
      <w:r w:rsidRPr="00E50968">
        <w:rPr>
          <w:rFonts w:ascii="Times New Roman" w:hAnsi="Times New Roman" w:cs="Times New Roman"/>
          <w:sz w:val="24"/>
          <w:szCs w:val="24"/>
        </w:rPr>
        <w:t>.</w:t>
      </w:r>
      <w:r w:rsidR="0045626E" w:rsidRPr="00E50968">
        <w:rPr>
          <w:rFonts w:ascii="Times New Roman" w:hAnsi="Times New Roman" w:cs="Times New Roman"/>
          <w:sz w:val="24"/>
          <w:szCs w:val="24"/>
        </w:rPr>
        <w:t>0</w:t>
      </w:r>
      <w:r w:rsidRPr="00E50968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763B1D">
        <w:rPr>
          <w:rFonts w:ascii="Times New Roman" w:hAnsi="Times New Roman" w:cs="Times New Roman"/>
          <w:b/>
          <w:sz w:val="24"/>
          <w:szCs w:val="24"/>
        </w:rPr>
        <w:t>22</w:t>
      </w:r>
      <w:r w:rsidR="00186AE0" w:rsidRPr="00E50968">
        <w:rPr>
          <w:rFonts w:ascii="Times New Roman" w:hAnsi="Times New Roman" w:cs="Times New Roman"/>
          <w:b/>
          <w:sz w:val="24"/>
          <w:szCs w:val="24"/>
        </w:rPr>
        <w:t>.0</w:t>
      </w:r>
      <w:r w:rsidR="005E5B07">
        <w:rPr>
          <w:rFonts w:ascii="Times New Roman" w:hAnsi="Times New Roman" w:cs="Times New Roman"/>
          <w:b/>
          <w:sz w:val="24"/>
          <w:szCs w:val="24"/>
        </w:rPr>
        <w:t>5</w:t>
      </w:r>
      <w:r w:rsidRPr="00E50968">
        <w:rPr>
          <w:rFonts w:ascii="Times New Roman" w:hAnsi="Times New Roman" w:cs="Times New Roman"/>
          <w:b/>
          <w:sz w:val="24"/>
          <w:szCs w:val="24"/>
        </w:rPr>
        <w:t>.20</w:t>
      </w:r>
      <w:r w:rsidR="004216C1" w:rsidRPr="00E50968">
        <w:rPr>
          <w:rFonts w:ascii="Times New Roman" w:hAnsi="Times New Roman" w:cs="Times New Roman"/>
          <w:b/>
          <w:sz w:val="24"/>
          <w:szCs w:val="24"/>
        </w:rPr>
        <w:t>20</w:t>
      </w:r>
      <w:r w:rsidRPr="00E50968">
        <w:rPr>
          <w:rFonts w:ascii="Times New Roman" w:hAnsi="Times New Roman" w:cs="Times New Roman"/>
          <w:sz w:val="24"/>
          <w:szCs w:val="24"/>
        </w:rPr>
        <w:t xml:space="preserve"> г. единым платежом.  Внесение задатка третьими лицами  не допускается.</w:t>
      </w:r>
    </w:p>
    <w:p w:rsidR="00E17087" w:rsidRPr="00763B1D" w:rsidRDefault="00E17087" w:rsidP="00553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продавца, является выписка со счета продавца.</w:t>
      </w:r>
    </w:p>
    <w:p w:rsidR="00791676" w:rsidRPr="0086018D" w:rsidRDefault="00791676" w:rsidP="00553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B1D">
        <w:rPr>
          <w:rStyle w:val="a5"/>
          <w:rFonts w:ascii="Times New Roman" w:hAnsi="Times New Roman" w:cs="Times New Roman"/>
          <w:sz w:val="24"/>
          <w:szCs w:val="24"/>
        </w:rPr>
        <w:t xml:space="preserve">        Назначение платежа:</w:t>
      </w:r>
      <w:r w:rsidRPr="00763B1D">
        <w:rPr>
          <w:rFonts w:ascii="Times New Roman" w:hAnsi="Times New Roman" w:cs="Times New Roman"/>
          <w:sz w:val="24"/>
          <w:szCs w:val="24"/>
        </w:rPr>
        <w:t xml:space="preserve"> «Задаток для участия в аукционе </w:t>
      </w:r>
      <w:r w:rsidR="0086018D" w:rsidRPr="0086018D">
        <w:rPr>
          <w:rFonts w:ascii="Times New Roman" w:hAnsi="Times New Roman" w:cs="Times New Roman"/>
          <w:b/>
          <w:sz w:val="24"/>
          <w:szCs w:val="24"/>
        </w:rPr>
        <w:t>28</w:t>
      </w:r>
      <w:r w:rsidRPr="0086018D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="00186AE0" w:rsidRPr="0086018D">
        <w:rPr>
          <w:rStyle w:val="a5"/>
          <w:rFonts w:ascii="Times New Roman" w:hAnsi="Times New Roman" w:cs="Times New Roman"/>
          <w:sz w:val="24"/>
          <w:szCs w:val="24"/>
        </w:rPr>
        <w:t>0</w:t>
      </w:r>
      <w:r w:rsidR="0086018D" w:rsidRPr="0086018D">
        <w:rPr>
          <w:rStyle w:val="a5"/>
          <w:rFonts w:ascii="Times New Roman" w:hAnsi="Times New Roman" w:cs="Times New Roman"/>
          <w:sz w:val="24"/>
          <w:szCs w:val="24"/>
        </w:rPr>
        <w:t>5</w:t>
      </w:r>
      <w:r w:rsidRPr="0086018D">
        <w:rPr>
          <w:rStyle w:val="a5"/>
          <w:rFonts w:ascii="Times New Roman" w:hAnsi="Times New Roman" w:cs="Times New Roman"/>
          <w:sz w:val="24"/>
          <w:szCs w:val="24"/>
        </w:rPr>
        <w:t>.20</w:t>
      </w:r>
      <w:r w:rsidR="004216C1" w:rsidRPr="0086018D">
        <w:rPr>
          <w:rStyle w:val="a5"/>
          <w:rFonts w:ascii="Times New Roman" w:hAnsi="Times New Roman" w:cs="Times New Roman"/>
          <w:sz w:val="24"/>
          <w:szCs w:val="24"/>
        </w:rPr>
        <w:t>20</w:t>
      </w:r>
      <w:r w:rsidR="00237EEB" w:rsidRPr="0086018D">
        <w:rPr>
          <w:rStyle w:val="a5"/>
          <w:rFonts w:ascii="Times New Roman" w:hAnsi="Times New Roman" w:cs="Times New Roman"/>
          <w:sz w:val="24"/>
          <w:szCs w:val="24"/>
        </w:rPr>
        <w:t xml:space="preserve"> г.</w:t>
      </w:r>
      <w:r w:rsidRPr="0086018D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86018D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86018D">
        <w:rPr>
          <w:rFonts w:ascii="Times New Roman" w:hAnsi="Times New Roman" w:cs="Times New Roman"/>
          <w:sz w:val="24"/>
          <w:szCs w:val="24"/>
        </w:rPr>
        <w:t>(</w:t>
      </w:r>
      <w:r w:rsidRPr="0086018D">
        <w:rPr>
          <w:rFonts w:ascii="Times New Roman" w:hAnsi="Times New Roman" w:cs="Times New Roman"/>
          <w:sz w:val="24"/>
          <w:szCs w:val="24"/>
        </w:rPr>
        <w:t>1</w:t>
      </w:r>
      <w:r w:rsidR="0086018D">
        <w:rPr>
          <w:rFonts w:ascii="Times New Roman" w:hAnsi="Times New Roman" w:cs="Times New Roman"/>
          <w:sz w:val="24"/>
          <w:szCs w:val="24"/>
        </w:rPr>
        <w:t xml:space="preserve"> или 2)</w:t>
      </w:r>
      <w:r w:rsidRPr="0086018D">
        <w:rPr>
          <w:rFonts w:ascii="Times New Roman" w:hAnsi="Times New Roman" w:cs="Times New Roman"/>
          <w:sz w:val="24"/>
          <w:szCs w:val="24"/>
        </w:rPr>
        <w:t xml:space="preserve"> </w:t>
      </w:r>
      <w:r w:rsidR="004F4AD5" w:rsidRPr="0086018D">
        <w:rPr>
          <w:rFonts w:ascii="Times New Roman" w:hAnsi="Times New Roman" w:cs="Times New Roman"/>
          <w:sz w:val="24"/>
          <w:szCs w:val="24"/>
        </w:rPr>
        <w:t>на право заключения договора купли-продажи муниципального имущества</w:t>
      </w:r>
    </w:p>
    <w:p w:rsidR="00763B1D" w:rsidRPr="00763B1D" w:rsidRDefault="00791676" w:rsidP="00763B1D">
      <w:pPr>
        <w:tabs>
          <w:tab w:val="left" w:pos="993"/>
        </w:tabs>
        <w:spacing w:after="0" w:line="228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763B1D">
        <w:rPr>
          <w:rFonts w:ascii="Times New Roman" w:hAnsi="Times New Roman" w:cs="Times New Roman"/>
          <w:bCs/>
          <w:sz w:val="24"/>
          <w:szCs w:val="24"/>
        </w:rPr>
        <w:t>Задаток в размере 20% от начального размера, указанного в п.4.</w:t>
      </w:r>
      <w:r w:rsidR="00763B1D" w:rsidRPr="00763B1D">
        <w:rPr>
          <w:rFonts w:ascii="Times New Roman" w:hAnsi="Times New Roman" w:cs="Times New Roman"/>
          <w:bCs/>
          <w:sz w:val="24"/>
          <w:szCs w:val="24"/>
        </w:rPr>
        <w:t>:</w:t>
      </w:r>
      <w:bookmarkStart w:id="0" w:name="_GoBack"/>
      <w:bookmarkEnd w:id="0"/>
    </w:p>
    <w:p w:rsidR="00763B1D" w:rsidRPr="00763B1D" w:rsidRDefault="00763B1D" w:rsidP="00763B1D">
      <w:pPr>
        <w:tabs>
          <w:tab w:val="left" w:pos="993"/>
        </w:tabs>
        <w:spacing w:after="0" w:line="228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763B1D">
        <w:rPr>
          <w:rFonts w:ascii="Times New Roman" w:hAnsi="Times New Roman" w:cs="Times New Roman"/>
          <w:bCs/>
          <w:sz w:val="24"/>
          <w:szCs w:val="24"/>
        </w:rPr>
        <w:t>ЛОТ № 1 - 217 000 (двести семнадцать тысяч) рублей 00 копеек;</w:t>
      </w:r>
    </w:p>
    <w:p w:rsidR="00763B1D" w:rsidRPr="00763B1D" w:rsidRDefault="00763B1D" w:rsidP="00763B1D">
      <w:pPr>
        <w:tabs>
          <w:tab w:val="left" w:pos="993"/>
        </w:tabs>
        <w:spacing w:after="0" w:line="228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763B1D">
        <w:rPr>
          <w:rFonts w:ascii="Times New Roman" w:hAnsi="Times New Roman" w:cs="Times New Roman"/>
          <w:bCs/>
          <w:sz w:val="24"/>
          <w:szCs w:val="24"/>
        </w:rPr>
        <w:t>ЛОТ № 2- 7680 (семь тысяч шестьсот восемьдесят) рублей 00 копеек.</w:t>
      </w:r>
    </w:p>
    <w:p w:rsidR="0045626E" w:rsidRPr="00940FB4" w:rsidRDefault="00791676" w:rsidP="0045626E">
      <w:pPr>
        <w:tabs>
          <w:tab w:val="left" w:pos="993"/>
        </w:tabs>
        <w:spacing w:after="0" w:line="228" w:lineRule="auto"/>
        <w:ind w:left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940FB4">
        <w:rPr>
          <w:rStyle w:val="a5"/>
          <w:rFonts w:ascii="Times New Roman" w:hAnsi="Times New Roman" w:cs="Times New Roman"/>
          <w:sz w:val="24"/>
          <w:szCs w:val="24"/>
        </w:rPr>
        <w:t xml:space="preserve">  6.2. Порядок возврата задатка</w:t>
      </w:r>
    </w:p>
    <w:p w:rsidR="0045626E" w:rsidRPr="00763B1D" w:rsidRDefault="00E83023" w:rsidP="0045626E">
      <w:pPr>
        <w:tabs>
          <w:tab w:val="left" w:pos="993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45626E" w:rsidRPr="00763B1D" w:rsidRDefault="00E83023" w:rsidP="0045626E">
      <w:pPr>
        <w:tabs>
          <w:tab w:val="left" w:pos="993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а) участникам аукциона, за исключением его победителя, - в течение 5 календарных дней со дня подведения итогов аукциона;</w:t>
      </w:r>
    </w:p>
    <w:p w:rsidR="00E83023" w:rsidRPr="00763B1D" w:rsidRDefault="00E83023" w:rsidP="0045626E">
      <w:pPr>
        <w:tabs>
          <w:tab w:val="left" w:pos="993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 xml:space="preserve">б) претендентам, не допущенным к участию в аукционе, - </w:t>
      </w:r>
      <w:r w:rsidR="0045626E" w:rsidRPr="00763B1D">
        <w:rPr>
          <w:rFonts w:ascii="Times New Roman" w:hAnsi="Times New Roman" w:cs="Times New Roman"/>
          <w:sz w:val="24"/>
          <w:szCs w:val="24"/>
        </w:rPr>
        <w:t xml:space="preserve">в течение 5 календарных дней со </w:t>
      </w:r>
      <w:r w:rsidRPr="00763B1D">
        <w:rPr>
          <w:rFonts w:ascii="Times New Roman" w:hAnsi="Times New Roman" w:cs="Times New Roman"/>
          <w:sz w:val="24"/>
          <w:szCs w:val="24"/>
        </w:rPr>
        <w:t>дня подписания протокола о признании претендентов участниками аукциона;</w:t>
      </w:r>
    </w:p>
    <w:p w:rsidR="00E83023" w:rsidRPr="00763B1D" w:rsidRDefault="00D655AC" w:rsidP="0055343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 w:rsidRPr="00763B1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6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аукциона.</w:t>
      </w:r>
    </w:p>
    <w:p w:rsidR="00D655AC" w:rsidRPr="00763B1D" w:rsidRDefault="00E83023" w:rsidP="0055343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B1D">
        <w:lastRenderedPageBreak/>
        <w:t xml:space="preserve"> </w:t>
      </w:r>
      <w:r w:rsidRPr="00763B1D">
        <w:rPr>
          <w:rFonts w:ascii="Times New Roman" w:hAnsi="Times New Roman" w:cs="Times New Roman"/>
          <w:sz w:val="24"/>
          <w:szCs w:val="24"/>
        </w:rPr>
        <w:t>Задаток победителя аукциона по продаже государственного или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дня, установленного для заключения договора купли-продажи имущества.</w:t>
      </w:r>
    </w:p>
    <w:p w:rsidR="00D655AC" w:rsidRPr="00763B1D" w:rsidRDefault="00D655AC" w:rsidP="005534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763B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</w:t>
      </w:r>
      <w:proofErr w:type="gramEnd"/>
      <w:r w:rsidRPr="00763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утрачивает право на заключение указанного договора.</w:t>
      </w:r>
    </w:p>
    <w:p w:rsidR="004D71DC" w:rsidRPr="00940FB4" w:rsidRDefault="004D71DC" w:rsidP="004D71DC">
      <w:pPr>
        <w:pStyle w:val="a7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 сроки платежа, реквизиты</w:t>
      </w:r>
      <w:r w:rsidRPr="00940F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1DC" w:rsidRPr="00200F81" w:rsidRDefault="004D71DC" w:rsidP="004D71DC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63B1D">
        <w:rPr>
          <w:rFonts w:ascii="Times New Roman" w:hAnsi="Times New Roman" w:cs="Times New Roman"/>
          <w:sz w:val="24"/>
          <w:szCs w:val="24"/>
        </w:rPr>
        <w:t xml:space="preserve">Оплата имущества покупателем производится в безналичном порядке в течение 30 дней </w:t>
      </w:r>
      <w:proofErr w:type="gramStart"/>
      <w:r w:rsidRPr="00763B1D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763B1D">
        <w:rPr>
          <w:rFonts w:ascii="Times New Roman" w:hAnsi="Times New Roman" w:cs="Times New Roman"/>
          <w:sz w:val="24"/>
          <w:szCs w:val="24"/>
        </w:rPr>
        <w:t xml:space="preserve"> договора купли-продажи имущества и вносится в валюте РФ единым платежом по следующим реквизитам</w:t>
      </w:r>
      <w:r w:rsidRPr="00200F81">
        <w:rPr>
          <w:rFonts w:ascii="Times New Roman" w:hAnsi="Times New Roman" w:cs="Times New Roman"/>
          <w:sz w:val="24"/>
          <w:szCs w:val="24"/>
        </w:rPr>
        <w:t xml:space="preserve">: УФК по Челябинской области Счет 40101810400000010801 Финансовое управление администрации </w:t>
      </w:r>
      <w:proofErr w:type="gramStart"/>
      <w:r w:rsidRPr="00200F81"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gramEnd"/>
      <w:r w:rsidRPr="00200F81">
        <w:rPr>
          <w:rFonts w:ascii="Times New Roman" w:hAnsi="Times New Roman" w:cs="Times New Roman"/>
          <w:sz w:val="24"/>
          <w:szCs w:val="24"/>
        </w:rPr>
        <w:t xml:space="preserve"> муниципального района л/с 02560100100 «ОУИЗО» ИНН 7401010922 КПП 745701001 БИК 047501001</w:t>
      </w:r>
      <w:r w:rsidRPr="00200F81">
        <w:rPr>
          <w:rFonts w:ascii="Times New Roman" w:hAnsi="Times New Roman" w:cs="Times New Roman"/>
          <w:sz w:val="24"/>
          <w:szCs w:val="24"/>
        </w:rPr>
        <w:tab/>
        <w:t xml:space="preserve">ОКТМО 75629116 КБК 60611402053130000410 </w:t>
      </w:r>
    </w:p>
    <w:p w:rsidR="004D71DC" w:rsidRPr="00763B1D" w:rsidRDefault="004D71DC" w:rsidP="004D71DC">
      <w:pPr>
        <w:pStyle w:val="a7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B1D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Обязательства Покупателя по оплате за </w:t>
      </w:r>
      <w:r w:rsidR="004216C1" w:rsidRPr="00763B1D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</w:t>
      </w:r>
      <w:r w:rsidRPr="00763B1D">
        <w:rPr>
          <w:rFonts w:ascii="Times New Roman" w:hAnsi="Times New Roman" w:cs="Times New Roman"/>
          <w:color w:val="000000"/>
          <w:sz w:val="24"/>
          <w:szCs w:val="24"/>
        </w:rPr>
        <w:t>считаются выполненными с момента поступления денежных средств, в полном объеме, на счет Продавца.</w:t>
      </w:r>
    </w:p>
    <w:p w:rsidR="00763B1D" w:rsidRPr="00763B1D" w:rsidRDefault="00791676" w:rsidP="004D71DC">
      <w:pPr>
        <w:pStyle w:val="a7"/>
        <w:numPr>
          <w:ilvl w:val="0"/>
          <w:numId w:val="3"/>
        </w:numPr>
        <w:tabs>
          <w:tab w:val="left" w:pos="993"/>
        </w:tabs>
        <w:spacing w:after="0" w:line="228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B1D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763B1D">
        <w:rPr>
          <w:rFonts w:ascii="Times New Roman" w:hAnsi="Times New Roman" w:cs="Times New Roman"/>
          <w:sz w:val="24"/>
          <w:szCs w:val="24"/>
        </w:rPr>
        <w:t xml:space="preserve"> устанавливается в фиксированной сумме</w:t>
      </w:r>
      <w:r w:rsidR="00763B1D" w:rsidRPr="00763B1D">
        <w:rPr>
          <w:rFonts w:ascii="Times New Roman" w:hAnsi="Times New Roman" w:cs="Times New Roman"/>
          <w:sz w:val="24"/>
          <w:szCs w:val="24"/>
        </w:rPr>
        <w:t>:</w:t>
      </w:r>
    </w:p>
    <w:p w:rsidR="00763B1D" w:rsidRPr="00763B1D" w:rsidRDefault="00763B1D" w:rsidP="00D544F9">
      <w:pPr>
        <w:pStyle w:val="a7"/>
        <w:tabs>
          <w:tab w:val="left" w:pos="993"/>
        </w:tabs>
        <w:spacing w:after="0" w:line="22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ЛОТ № 1 – 54 250 (пятьдесят четыре тысячи двести пятьдесят) рублей.</w:t>
      </w:r>
    </w:p>
    <w:p w:rsidR="00791676" w:rsidRPr="00763B1D" w:rsidRDefault="00763B1D" w:rsidP="00D544F9">
      <w:pPr>
        <w:pStyle w:val="a7"/>
        <w:tabs>
          <w:tab w:val="left" w:pos="993"/>
        </w:tabs>
        <w:spacing w:after="0" w:line="22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3B1D">
        <w:rPr>
          <w:rFonts w:ascii="Times New Roman" w:hAnsi="Times New Roman" w:cs="Times New Roman"/>
          <w:sz w:val="24"/>
          <w:szCs w:val="24"/>
        </w:rPr>
        <w:t>ЛОТ № 2- 1920 (одна тысяча девятьсот двадцать) рублей 00 копеек</w:t>
      </w:r>
      <w:r w:rsidR="00791676" w:rsidRPr="00763B1D">
        <w:rPr>
          <w:rFonts w:ascii="Times New Roman" w:hAnsi="Times New Roman" w:cs="Times New Roman"/>
          <w:sz w:val="24"/>
          <w:szCs w:val="24"/>
        </w:rPr>
        <w:t>, составля</w:t>
      </w:r>
      <w:r w:rsidR="00031B79" w:rsidRPr="00763B1D">
        <w:rPr>
          <w:rFonts w:ascii="Times New Roman" w:hAnsi="Times New Roman" w:cs="Times New Roman"/>
          <w:sz w:val="24"/>
          <w:szCs w:val="24"/>
        </w:rPr>
        <w:t xml:space="preserve">ет </w:t>
      </w:r>
      <w:r w:rsidR="00D655AC" w:rsidRPr="00763B1D">
        <w:rPr>
          <w:rFonts w:ascii="Times New Roman" w:hAnsi="Times New Roman" w:cs="Times New Roman"/>
          <w:sz w:val="24"/>
          <w:szCs w:val="24"/>
        </w:rPr>
        <w:t>5</w:t>
      </w:r>
      <w:r w:rsidR="00791676" w:rsidRPr="00763B1D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D655AC" w:rsidRPr="00763B1D">
        <w:rPr>
          <w:rFonts w:ascii="Times New Roman" w:hAnsi="Times New Roman" w:cs="Times New Roman"/>
          <w:sz w:val="24"/>
          <w:szCs w:val="24"/>
        </w:rPr>
        <w:t>ов</w:t>
      </w:r>
      <w:r w:rsidR="00791676" w:rsidRPr="00763B1D">
        <w:rPr>
          <w:rFonts w:ascii="Times New Roman" w:hAnsi="Times New Roman" w:cs="Times New Roman"/>
          <w:sz w:val="24"/>
          <w:szCs w:val="24"/>
        </w:rPr>
        <w:t xml:space="preserve"> от начального размера, и не изменяется в течение всего аукциона.</w:t>
      </w:r>
    </w:p>
    <w:p w:rsidR="00791676" w:rsidRPr="0086018D" w:rsidRDefault="00791676" w:rsidP="0060026B">
      <w:pPr>
        <w:pStyle w:val="a7"/>
        <w:numPr>
          <w:ilvl w:val="0"/>
          <w:numId w:val="3"/>
        </w:numPr>
        <w:tabs>
          <w:tab w:val="left" w:pos="993"/>
        </w:tabs>
        <w:spacing w:after="0" w:line="228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6018D">
        <w:rPr>
          <w:rStyle w:val="a5"/>
          <w:rFonts w:ascii="Times New Roman" w:hAnsi="Times New Roman" w:cs="Times New Roman"/>
          <w:sz w:val="24"/>
          <w:szCs w:val="24"/>
        </w:rPr>
        <w:t>Порядок</w:t>
      </w:r>
      <w:r w:rsidR="004321BB" w:rsidRPr="0086018D">
        <w:rPr>
          <w:rStyle w:val="a5"/>
          <w:rFonts w:ascii="Times New Roman" w:hAnsi="Times New Roman" w:cs="Times New Roman"/>
          <w:sz w:val="24"/>
          <w:szCs w:val="24"/>
        </w:rPr>
        <w:t>, место</w:t>
      </w:r>
      <w:r w:rsidRPr="0086018D">
        <w:rPr>
          <w:rStyle w:val="a5"/>
          <w:rFonts w:ascii="Times New Roman" w:hAnsi="Times New Roman" w:cs="Times New Roman"/>
          <w:sz w:val="24"/>
          <w:szCs w:val="24"/>
        </w:rPr>
        <w:t xml:space="preserve">  и срок подачи заявок на участие в аукционе</w:t>
      </w:r>
      <w:r w:rsidRPr="008601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5626E" w:rsidRPr="0086018D" w:rsidRDefault="0045626E" w:rsidP="0045626E">
      <w:pPr>
        <w:pStyle w:val="s1"/>
        <w:spacing w:before="0" w:beforeAutospacing="0" w:after="0" w:afterAutospacing="0"/>
      </w:pPr>
      <w:r w:rsidRPr="0086018D">
        <w:t xml:space="preserve">          </w:t>
      </w:r>
      <w:r w:rsidR="00553435" w:rsidRPr="0086018D">
        <w:t>Прием заявок начинается с даты, объявленной в информационном сообщении о проведен</w:t>
      </w:r>
      <w:proofErr w:type="gramStart"/>
      <w:r w:rsidR="00553435" w:rsidRPr="0086018D">
        <w:t>ии ау</w:t>
      </w:r>
      <w:proofErr w:type="gramEnd"/>
      <w:r w:rsidR="00553435" w:rsidRPr="0086018D">
        <w:t>кциона, и осуществляется в течение не менее 25 календарных дней.</w:t>
      </w:r>
    </w:p>
    <w:p w:rsidR="00553435" w:rsidRPr="0086018D" w:rsidRDefault="0045626E" w:rsidP="0045626E">
      <w:pPr>
        <w:pStyle w:val="s1"/>
        <w:spacing w:before="0" w:beforeAutospacing="0" w:after="0" w:afterAutospacing="0"/>
      </w:pPr>
      <w:r w:rsidRPr="0086018D">
        <w:t xml:space="preserve">          </w:t>
      </w:r>
      <w:r w:rsidR="00553435" w:rsidRPr="0086018D">
        <w:t>Признание претендентов участниками аукциона осуществляется в течение 5 рабочих дней со дня окончания срока приема указанных заявок. Аукцион проводится не позднее 3-го рабочего дня со дня признания претендентов участниками аукциона.</w:t>
      </w:r>
    </w:p>
    <w:p w:rsidR="00553435" w:rsidRPr="0086018D" w:rsidRDefault="0045626E" w:rsidP="0045626E">
      <w:pPr>
        <w:pStyle w:val="s1"/>
        <w:spacing w:before="0" w:beforeAutospacing="0" w:after="0" w:afterAutospacing="0"/>
      </w:pPr>
      <w:r w:rsidRPr="0086018D">
        <w:t xml:space="preserve">         </w:t>
      </w:r>
      <w:r w:rsidR="00553435" w:rsidRPr="0086018D">
        <w:t>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продавцом.</w:t>
      </w:r>
    </w:p>
    <w:p w:rsidR="00553435" w:rsidRPr="0086018D" w:rsidRDefault="0045626E" w:rsidP="0045626E">
      <w:pPr>
        <w:pStyle w:val="s1"/>
        <w:spacing w:before="0" w:beforeAutospacing="0" w:after="0" w:afterAutospacing="0"/>
        <w:jc w:val="both"/>
      </w:pPr>
      <w:r w:rsidRPr="0086018D">
        <w:t xml:space="preserve">        </w:t>
      </w:r>
      <w:r w:rsidR="00553435" w:rsidRPr="0086018D">
        <w:t>Заявки, поступившие по истечении срока их приема, указанного в информационном сообщении о проведен</w:t>
      </w:r>
      <w:proofErr w:type="gramStart"/>
      <w:r w:rsidR="00553435" w:rsidRPr="0086018D">
        <w:t>ии ау</w:t>
      </w:r>
      <w:proofErr w:type="gramEnd"/>
      <w:r w:rsidR="00553435" w:rsidRPr="0086018D"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553435" w:rsidRPr="0086018D" w:rsidRDefault="00553435" w:rsidP="0045626E">
      <w:pPr>
        <w:pStyle w:val="s1"/>
        <w:spacing w:before="0" w:beforeAutospacing="0" w:after="0" w:afterAutospacing="0"/>
        <w:jc w:val="both"/>
      </w:pPr>
      <w:r w:rsidRPr="0086018D">
        <w:t> </w:t>
      </w:r>
      <w:r w:rsidR="0045626E" w:rsidRPr="0086018D">
        <w:t xml:space="preserve">      </w:t>
      </w:r>
      <w:r w:rsidRPr="0086018D">
        <w:t>Продавец принимает меры по обеспечению сохранности заявок и прилагаемых к ним документов, поданных претендентами при подаче заявок,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791676" w:rsidRPr="0086018D" w:rsidRDefault="00791676" w:rsidP="00553435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18D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Организатору аукциона по адресу: Челябинская обл., </w:t>
      </w:r>
      <w:proofErr w:type="gramStart"/>
      <w:r w:rsidRPr="0086018D">
        <w:rPr>
          <w:rFonts w:ascii="Times New Roman" w:hAnsi="Times New Roman" w:cs="Times New Roman"/>
          <w:sz w:val="24"/>
          <w:szCs w:val="24"/>
        </w:rPr>
        <w:t>Катав-Ивановский</w:t>
      </w:r>
      <w:proofErr w:type="gramEnd"/>
      <w:r w:rsidRPr="0086018D">
        <w:rPr>
          <w:rFonts w:ascii="Times New Roman" w:hAnsi="Times New Roman" w:cs="Times New Roman"/>
          <w:sz w:val="24"/>
          <w:szCs w:val="24"/>
        </w:rPr>
        <w:t xml:space="preserve"> район, город Юрюзань, ул. Зайцева, д.9Б, каб.11, Рабочее время с 08:00-16:00, обеденный перерыв 12:00-13:00.</w:t>
      </w:r>
    </w:p>
    <w:p w:rsidR="00791676" w:rsidRPr="0086018D" w:rsidRDefault="00791676" w:rsidP="00553435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18D">
        <w:rPr>
          <w:rFonts w:ascii="Times New Roman" w:hAnsi="Times New Roman" w:cs="Times New Roman"/>
          <w:sz w:val="24"/>
          <w:szCs w:val="24"/>
        </w:rPr>
        <w:t xml:space="preserve">Начало приема заявок на участие в аукционе </w:t>
      </w:r>
      <w:r w:rsidRPr="0086018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6018D">
        <w:rPr>
          <w:rFonts w:ascii="Times New Roman" w:hAnsi="Times New Roman" w:cs="Times New Roman"/>
          <w:b/>
          <w:sz w:val="24"/>
          <w:szCs w:val="24"/>
        </w:rPr>
        <w:t>27</w:t>
      </w:r>
      <w:r w:rsidRPr="0086018D">
        <w:rPr>
          <w:rFonts w:ascii="Times New Roman" w:hAnsi="Times New Roman" w:cs="Times New Roman"/>
          <w:b/>
          <w:sz w:val="24"/>
          <w:szCs w:val="24"/>
        </w:rPr>
        <w:t>.</w:t>
      </w:r>
      <w:r w:rsidR="0086018D">
        <w:rPr>
          <w:rFonts w:ascii="Times New Roman" w:hAnsi="Times New Roman" w:cs="Times New Roman"/>
          <w:b/>
          <w:sz w:val="24"/>
          <w:szCs w:val="24"/>
        </w:rPr>
        <w:t>04</w:t>
      </w:r>
      <w:r w:rsidRPr="0086018D">
        <w:rPr>
          <w:rFonts w:ascii="Times New Roman" w:hAnsi="Times New Roman" w:cs="Times New Roman"/>
          <w:b/>
          <w:sz w:val="24"/>
          <w:szCs w:val="24"/>
        </w:rPr>
        <w:t>.20</w:t>
      </w:r>
      <w:r w:rsidR="0086018D">
        <w:rPr>
          <w:rFonts w:ascii="Times New Roman" w:hAnsi="Times New Roman" w:cs="Times New Roman"/>
          <w:b/>
          <w:sz w:val="24"/>
          <w:szCs w:val="24"/>
        </w:rPr>
        <w:t>20</w:t>
      </w:r>
      <w:r w:rsidRPr="0086018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860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18D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на участие в аукционе – </w:t>
      </w:r>
      <w:r w:rsidR="0086018D" w:rsidRPr="0086018D">
        <w:rPr>
          <w:rFonts w:ascii="Times New Roman" w:hAnsi="Times New Roman" w:cs="Times New Roman"/>
          <w:b/>
          <w:sz w:val="24"/>
          <w:szCs w:val="24"/>
        </w:rPr>
        <w:t>22</w:t>
      </w:r>
      <w:r w:rsidRPr="0086018D">
        <w:rPr>
          <w:rFonts w:ascii="Times New Roman" w:hAnsi="Times New Roman" w:cs="Times New Roman"/>
          <w:b/>
          <w:sz w:val="24"/>
          <w:szCs w:val="24"/>
        </w:rPr>
        <w:t>.0</w:t>
      </w:r>
      <w:r w:rsidR="0086018D" w:rsidRPr="0086018D">
        <w:rPr>
          <w:rFonts w:ascii="Times New Roman" w:hAnsi="Times New Roman" w:cs="Times New Roman"/>
          <w:b/>
          <w:sz w:val="24"/>
          <w:szCs w:val="24"/>
        </w:rPr>
        <w:t>5</w:t>
      </w:r>
      <w:r w:rsidRPr="0086018D">
        <w:rPr>
          <w:rFonts w:ascii="Times New Roman" w:hAnsi="Times New Roman" w:cs="Times New Roman"/>
          <w:b/>
          <w:sz w:val="24"/>
          <w:szCs w:val="24"/>
        </w:rPr>
        <w:t>.20</w:t>
      </w:r>
      <w:r w:rsidR="004216C1" w:rsidRPr="0086018D">
        <w:rPr>
          <w:rFonts w:ascii="Times New Roman" w:hAnsi="Times New Roman" w:cs="Times New Roman"/>
          <w:b/>
          <w:sz w:val="24"/>
          <w:szCs w:val="24"/>
        </w:rPr>
        <w:t>20</w:t>
      </w:r>
      <w:r w:rsidRPr="0086018D">
        <w:rPr>
          <w:rFonts w:ascii="Times New Roman" w:hAnsi="Times New Roman" w:cs="Times New Roman"/>
          <w:sz w:val="24"/>
          <w:szCs w:val="24"/>
        </w:rPr>
        <w:t xml:space="preserve"> </w:t>
      </w:r>
      <w:r w:rsidRPr="0086018D">
        <w:rPr>
          <w:rFonts w:ascii="Times New Roman" w:hAnsi="Times New Roman" w:cs="Times New Roman"/>
          <w:b/>
          <w:sz w:val="24"/>
          <w:szCs w:val="24"/>
        </w:rPr>
        <w:t>г.</w:t>
      </w:r>
      <w:r w:rsidR="00553435" w:rsidRPr="0086018D">
        <w:rPr>
          <w:rFonts w:ascii="Times New Roman" w:hAnsi="Times New Roman" w:cs="Times New Roman"/>
          <w:b/>
          <w:sz w:val="24"/>
          <w:szCs w:val="24"/>
        </w:rPr>
        <w:t xml:space="preserve"> до 15:00 час.</w:t>
      </w:r>
    </w:p>
    <w:p w:rsidR="00791676" w:rsidRPr="0086018D" w:rsidRDefault="00791676" w:rsidP="00553435">
      <w:pPr>
        <w:tabs>
          <w:tab w:val="left" w:pos="993"/>
          <w:tab w:val="left" w:pos="8640"/>
        </w:tabs>
        <w:spacing w:after="0" w:line="22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018D">
        <w:rPr>
          <w:rFonts w:ascii="Times New Roman" w:hAnsi="Times New Roman" w:cs="Times New Roman"/>
          <w:b/>
          <w:sz w:val="24"/>
          <w:szCs w:val="24"/>
        </w:rPr>
        <w:t xml:space="preserve">Аукцион состоится  </w:t>
      </w:r>
      <w:r w:rsidR="0086018D" w:rsidRPr="0086018D">
        <w:rPr>
          <w:rFonts w:ascii="Times New Roman" w:hAnsi="Times New Roman" w:cs="Times New Roman"/>
          <w:b/>
          <w:sz w:val="24"/>
          <w:szCs w:val="24"/>
        </w:rPr>
        <w:t>28</w:t>
      </w:r>
      <w:r w:rsidRPr="0086018D">
        <w:rPr>
          <w:rFonts w:ascii="Times New Roman" w:hAnsi="Times New Roman" w:cs="Times New Roman"/>
          <w:b/>
          <w:sz w:val="24"/>
          <w:szCs w:val="24"/>
        </w:rPr>
        <w:t>.</w:t>
      </w:r>
      <w:r w:rsidR="004216C1" w:rsidRPr="0086018D">
        <w:rPr>
          <w:rFonts w:ascii="Times New Roman" w:hAnsi="Times New Roman" w:cs="Times New Roman"/>
          <w:b/>
          <w:sz w:val="24"/>
          <w:szCs w:val="24"/>
        </w:rPr>
        <w:t>0</w:t>
      </w:r>
      <w:r w:rsidR="0086018D" w:rsidRPr="0086018D">
        <w:rPr>
          <w:rFonts w:ascii="Times New Roman" w:hAnsi="Times New Roman" w:cs="Times New Roman"/>
          <w:b/>
          <w:sz w:val="24"/>
          <w:szCs w:val="24"/>
        </w:rPr>
        <w:t>5</w:t>
      </w:r>
      <w:r w:rsidRPr="0086018D">
        <w:rPr>
          <w:rFonts w:ascii="Times New Roman" w:hAnsi="Times New Roman" w:cs="Times New Roman"/>
          <w:b/>
          <w:sz w:val="24"/>
          <w:szCs w:val="24"/>
        </w:rPr>
        <w:t>.20</w:t>
      </w:r>
      <w:r w:rsidR="004216C1" w:rsidRPr="0086018D">
        <w:rPr>
          <w:rFonts w:ascii="Times New Roman" w:hAnsi="Times New Roman" w:cs="Times New Roman"/>
          <w:b/>
          <w:sz w:val="24"/>
          <w:szCs w:val="24"/>
        </w:rPr>
        <w:t>20</w:t>
      </w:r>
      <w:r w:rsidRPr="0086018D">
        <w:rPr>
          <w:rFonts w:ascii="Times New Roman" w:hAnsi="Times New Roman" w:cs="Times New Roman"/>
          <w:b/>
          <w:sz w:val="24"/>
          <w:szCs w:val="24"/>
        </w:rPr>
        <w:t>г. в 10-00 час</w:t>
      </w:r>
      <w:proofErr w:type="gramStart"/>
      <w:r w:rsidRPr="0086018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601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6018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6018D">
        <w:rPr>
          <w:rFonts w:ascii="Times New Roman" w:hAnsi="Times New Roman" w:cs="Times New Roman"/>
          <w:b/>
          <w:sz w:val="24"/>
          <w:szCs w:val="24"/>
        </w:rPr>
        <w:t xml:space="preserve">о местному времени по адресу: Челябинская обл., </w:t>
      </w:r>
      <w:proofErr w:type="gramStart"/>
      <w:r w:rsidRPr="0086018D">
        <w:rPr>
          <w:rFonts w:ascii="Times New Roman" w:hAnsi="Times New Roman" w:cs="Times New Roman"/>
          <w:b/>
          <w:sz w:val="24"/>
          <w:szCs w:val="24"/>
        </w:rPr>
        <w:t>Катав-Ивановский</w:t>
      </w:r>
      <w:proofErr w:type="gramEnd"/>
      <w:r w:rsidRPr="0086018D">
        <w:rPr>
          <w:rFonts w:ascii="Times New Roman" w:hAnsi="Times New Roman" w:cs="Times New Roman"/>
          <w:b/>
          <w:sz w:val="24"/>
          <w:szCs w:val="24"/>
        </w:rPr>
        <w:t xml:space="preserve"> район, город Юрюзань, ул. Зайцева, д.9Б, каб.1</w:t>
      </w:r>
      <w:r w:rsidR="0086018D">
        <w:rPr>
          <w:rFonts w:ascii="Times New Roman" w:hAnsi="Times New Roman" w:cs="Times New Roman"/>
          <w:b/>
          <w:sz w:val="24"/>
          <w:szCs w:val="24"/>
        </w:rPr>
        <w:t>2</w:t>
      </w:r>
      <w:r w:rsidRPr="0086018D">
        <w:rPr>
          <w:rFonts w:ascii="Times New Roman" w:hAnsi="Times New Roman" w:cs="Times New Roman"/>
          <w:sz w:val="24"/>
          <w:szCs w:val="24"/>
        </w:rPr>
        <w:t>.</w:t>
      </w:r>
    </w:p>
    <w:p w:rsidR="00791676" w:rsidRPr="0086018D" w:rsidRDefault="00791676" w:rsidP="0060026B">
      <w:pPr>
        <w:pStyle w:val="a7"/>
        <w:numPr>
          <w:ilvl w:val="0"/>
          <w:numId w:val="3"/>
        </w:numPr>
        <w:tabs>
          <w:tab w:val="left" w:pos="993"/>
          <w:tab w:val="left" w:pos="8640"/>
        </w:tabs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18D">
        <w:rPr>
          <w:rFonts w:ascii="Times New Roman" w:hAnsi="Times New Roman" w:cs="Times New Roman"/>
          <w:b/>
          <w:sz w:val="24"/>
          <w:szCs w:val="24"/>
        </w:rPr>
        <w:t>Сведения о заявителях</w:t>
      </w:r>
    </w:p>
    <w:p w:rsidR="000165A8" w:rsidRPr="0086018D" w:rsidRDefault="00791676" w:rsidP="000165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018D">
        <w:rPr>
          <w:rFonts w:ascii="Times New Roman" w:hAnsi="Times New Roman" w:cs="Times New Roman"/>
          <w:sz w:val="24"/>
          <w:szCs w:val="24"/>
        </w:rPr>
        <w:t>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 по утвержденной организатором форме.</w:t>
      </w:r>
      <w:r w:rsidR="000165A8"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4D71DC"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165A8"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0165A8" w:rsidRPr="0086018D" w:rsidRDefault="000165A8" w:rsidP="000165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165A8" w:rsidRPr="0086018D" w:rsidRDefault="000165A8" w:rsidP="000165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0165A8" w:rsidRPr="0086018D" w:rsidRDefault="000165A8" w:rsidP="000165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0165A8" w:rsidRPr="0086018D" w:rsidRDefault="000165A8" w:rsidP="00016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подтверждено поступление в установленный срок задатка на счета, указанные в информационном сообщении.</w:t>
      </w:r>
    </w:p>
    <w:p w:rsidR="00F65B5F" w:rsidRPr="0086018D" w:rsidRDefault="00F65B5F" w:rsidP="00016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8D">
        <w:rPr>
          <w:rStyle w:val="blk"/>
          <w:rFonts w:ascii="Times New Roman" w:hAnsi="Times New Roman" w:cs="Times New Roman"/>
          <w:sz w:val="24"/>
          <w:szCs w:val="24"/>
        </w:rPr>
        <w:t>Одно лицо имеет право подать только одну заявку.</w:t>
      </w:r>
    </w:p>
    <w:p w:rsidR="00553435" w:rsidRPr="0086018D" w:rsidRDefault="00553435" w:rsidP="00553435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86018D">
        <w:rPr>
          <w:rStyle w:val="a5"/>
          <w:rFonts w:ascii="Times New Roman" w:hAnsi="Times New Roman" w:cs="Times New Roman"/>
          <w:sz w:val="24"/>
          <w:szCs w:val="24"/>
        </w:rPr>
        <w:t>11.Ограничение участия отдельных категорий лиц в приватизации имущества:</w:t>
      </w:r>
    </w:p>
    <w:p w:rsidR="000165A8" w:rsidRPr="0086018D" w:rsidRDefault="000165A8" w:rsidP="0045626E">
      <w:pPr>
        <w:spacing w:after="0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86018D">
        <w:rPr>
          <w:rStyle w:val="blk"/>
          <w:rFonts w:ascii="Times New Roman" w:hAnsi="Times New Roman" w:cs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  <w:bookmarkStart w:id="1" w:name="dst100661"/>
      <w:bookmarkEnd w:id="1"/>
    </w:p>
    <w:p w:rsidR="000165A8" w:rsidRPr="0086018D" w:rsidRDefault="000165A8" w:rsidP="0045626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18D">
        <w:rPr>
          <w:rStyle w:val="blk"/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165A8" w:rsidRPr="0086018D" w:rsidRDefault="000165A8" w:rsidP="0045626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662"/>
      <w:bookmarkEnd w:id="2"/>
      <w:r w:rsidRPr="0086018D">
        <w:rPr>
          <w:rStyle w:val="blk"/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8" w:anchor="dst445" w:history="1">
        <w:r w:rsidRPr="0086018D">
          <w:rPr>
            <w:rStyle w:val="a6"/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86018D">
        <w:rPr>
          <w:rStyle w:val="blk"/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791676" w:rsidRPr="0086018D" w:rsidRDefault="00791676" w:rsidP="00553435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86018D">
        <w:rPr>
          <w:rStyle w:val="a5"/>
          <w:rFonts w:ascii="Times New Roman" w:hAnsi="Times New Roman" w:cs="Times New Roman"/>
          <w:sz w:val="24"/>
          <w:szCs w:val="24"/>
        </w:rPr>
        <w:t>1</w:t>
      </w:r>
      <w:r w:rsidR="00553435" w:rsidRPr="0086018D">
        <w:rPr>
          <w:rStyle w:val="a5"/>
          <w:rFonts w:ascii="Times New Roman" w:hAnsi="Times New Roman" w:cs="Times New Roman"/>
          <w:sz w:val="24"/>
          <w:szCs w:val="24"/>
        </w:rPr>
        <w:t>2</w:t>
      </w:r>
      <w:r w:rsidRPr="0086018D">
        <w:rPr>
          <w:rStyle w:val="a5"/>
          <w:rFonts w:ascii="Times New Roman" w:hAnsi="Times New Roman" w:cs="Times New Roman"/>
          <w:sz w:val="24"/>
          <w:szCs w:val="24"/>
        </w:rPr>
        <w:t>. Перечень документов требуемых для участия в аукционе</w:t>
      </w:r>
    </w:p>
    <w:p w:rsidR="004321BB" w:rsidRPr="0086018D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заявкой претенденты представляют следующие документы:</w:t>
      </w:r>
    </w:p>
    <w:p w:rsidR="004321BB" w:rsidRPr="0086018D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лица:</w:t>
      </w:r>
    </w:p>
    <w:p w:rsidR="004321BB" w:rsidRPr="0086018D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4321BB" w:rsidRPr="0086018D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321BB" w:rsidRPr="0086018D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321BB" w:rsidRPr="0086018D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 предъявляют документ, удостоверяющий личность, или представляют копии всех его листов.</w:t>
      </w:r>
    </w:p>
    <w:p w:rsidR="004321BB" w:rsidRPr="0086018D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321BB" w:rsidRPr="0086018D" w:rsidRDefault="004321BB" w:rsidP="0055343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321BB" w:rsidRPr="0086018D" w:rsidRDefault="004321BB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</w:t>
      </w:r>
      <w:r w:rsidR="00B44B2F" w:rsidRPr="0086018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B0360B" w:rsidRPr="0086018D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0165A8" w:rsidRPr="0086018D" w:rsidRDefault="004D71DC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18D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="000165A8" w:rsidRPr="0086018D">
        <w:rPr>
          <w:rFonts w:ascii="Times New Roman" w:hAnsi="Times New Roman" w:cs="Times New Roman"/>
          <w:b/>
          <w:bCs/>
          <w:sz w:val="24"/>
          <w:szCs w:val="24"/>
        </w:rPr>
        <w:t>Порядок определения победителей аукциона</w:t>
      </w:r>
    </w:p>
    <w:p w:rsidR="0045626E" w:rsidRPr="0086018D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18D">
        <w:rPr>
          <w:rFonts w:ascii="Times New Roman" w:hAnsi="Times New Roman" w:cs="Times New Roman"/>
          <w:sz w:val="24"/>
          <w:szCs w:val="24"/>
        </w:rPr>
        <w:t>Аукцион проводится в соответствии с требованиями ст.18 Федерального закона от 21.12.2001 № 178-ФЗ «О приватизации государственного и муниципального имущества», Положения «Об организации продажи государственного и муниципального имущества на аукционе», утвержденного постановлением Правительства РФ от 12.08.2002 № 585.</w:t>
      </w:r>
    </w:p>
    <w:p w:rsidR="00114E72" w:rsidRPr="0086018D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18D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114E72" w:rsidRPr="0086018D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18D">
        <w:rPr>
          <w:rFonts w:ascii="Times New Roman" w:hAnsi="Times New Roman" w:cs="Times New Roman"/>
          <w:sz w:val="24"/>
          <w:szCs w:val="24"/>
        </w:rPr>
        <w:t>В день проведения аукциона каждому из участников выдаются пронумерованные карточки. Аукционист оглашает сведения о выставленном на аукцион имуществе, начальную цену продажи имущества и «шаг аукциона». «Шаг аукциона» не изменяется в течение всего аукциона.</w:t>
      </w:r>
    </w:p>
    <w:p w:rsidR="00114E72" w:rsidRPr="0086018D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18D">
        <w:rPr>
          <w:rFonts w:ascii="Times New Roman" w:hAnsi="Times New Roman" w:cs="Times New Roman"/>
          <w:sz w:val="24"/>
          <w:szCs w:val="24"/>
        </w:rPr>
        <w:lastRenderedPageBreak/>
        <w:t>После оглашения аукционистом начальной цены продажи участникам аукциона предлагается заявить эту цену путем поднятия карточек.</w:t>
      </w:r>
    </w:p>
    <w:p w:rsidR="00114E72" w:rsidRPr="00940FB4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18D">
        <w:rPr>
          <w:rFonts w:ascii="Times New Roman" w:hAnsi="Times New Roman" w:cs="Times New Roman"/>
          <w:sz w:val="24"/>
          <w:szCs w:val="24"/>
        </w:rPr>
        <w:t xml:space="preserve">После заявления участниками аукциона начальной цены аукционист предлагает участникам </w:t>
      </w:r>
      <w:r w:rsidRPr="00940FB4">
        <w:rPr>
          <w:rFonts w:ascii="Times New Roman" w:hAnsi="Times New Roman" w:cs="Times New Roman"/>
          <w:sz w:val="24"/>
          <w:szCs w:val="24"/>
        </w:rPr>
        <w:t xml:space="preserve">аукциона заявлять свои предложения 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940FB4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940FB4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940FB4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940FB4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карточки и ее оглашения.</w:t>
      </w:r>
    </w:p>
    <w:p w:rsidR="00114E72" w:rsidRPr="00940FB4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114E72" w:rsidRPr="00940FB4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940FB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0FB4">
        <w:rPr>
          <w:rFonts w:ascii="Times New Roman" w:hAnsi="Times New Roman" w:cs="Times New Roman"/>
          <w:sz w:val="24"/>
          <w:szCs w:val="24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6E0553" w:rsidRDefault="00D544F9" w:rsidP="00D544F9">
      <w:pPr>
        <w:tabs>
          <w:tab w:val="left" w:pos="993"/>
          <w:tab w:val="left" w:pos="8640"/>
        </w:tabs>
        <w:spacing w:after="0" w:line="22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6E0553">
        <w:rPr>
          <w:rFonts w:ascii="Times New Roman" w:hAnsi="Times New Roman" w:cs="Times New Roman"/>
          <w:sz w:val="24"/>
          <w:szCs w:val="24"/>
        </w:rPr>
        <w:t>Место и срок подведения итогов продажи имущества:</w:t>
      </w:r>
    </w:p>
    <w:p w:rsidR="00D544F9" w:rsidRPr="0086018D" w:rsidRDefault="00D544F9" w:rsidP="00D544F9">
      <w:pPr>
        <w:tabs>
          <w:tab w:val="left" w:pos="993"/>
          <w:tab w:val="left" w:pos="8640"/>
        </w:tabs>
        <w:spacing w:after="0" w:line="22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6018D">
        <w:rPr>
          <w:rFonts w:ascii="Times New Roman" w:hAnsi="Times New Roman" w:cs="Times New Roman"/>
          <w:b/>
          <w:sz w:val="24"/>
          <w:szCs w:val="24"/>
        </w:rPr>
        <w:t>Аукцион состоится 28.05.2020г. в 10-00 час</w:t>
      </w:r>
      <w:proofErr w:type="gramStart"/>
      <w:r w:rsidRPr="0086018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601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6018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6018D">
        <w:rPr>
          <w:rFonts w:ascii="Times New Roman" w:hAnsi="Times New Roman" w:cs="Times New Roman"/>
          <w:b/>
          <w:sz w:val="24"/>
          <w:szCs w:val="24"/>
        </w:rPr>
        <w:t xml:space="preserve">о местному времени по адресу: Челябинская обл., </w:t>
      </w:r>
      <w:proofErr w:type="gramStart"/>
      <w:r w:rsidRPr="0086018D">
        <w:rPr>
          <w:rFonts w:ascii="Times New Roman" w:hAnsi="Times New Roman" w:cs="Times New Roman"/>
          <w:b/>
          <w:sz w:val="24"/>
          <w:szCs w:val="24"/>
        </w:rPr>
        <w:t>Катав-Ивановский</w:t>
      </w:r>
      <w:proofErr w:type="gramEnd"/>
      <w:r w:rsidRPr="0086018D">
        <w:rPr>
          <w:rFonts w:ascii="Times New Roman" w:hAnsi="Times New Roman" w:cs="Times New Roman"/>
          <w:b/>
          <w:sz w:val="24"/>
          <w:szCs w:val="24"/>
        </w:rPr>
        <w:t xml:space="preserve"> район, город Юрюзань, ул. Зайцева, д.9Б, каб.1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6018D">
        <w:rPr>
          <w:rFonts w:ascii="Times New Roman" w:hAnsi="Times New Roman" w:cs="Times New Roman"/>
          <w:sz w:val="24"/>
          <w:szCs w:val="24"/>
        </w:rPr>
        <w:t>.</w:t>
      </w:r>
    </w:p>
    <w:p w:rsidR="00114E72" w:rsidRPr="00940FB4" w:rsidRDefault="00D544F9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5A8" w:rsidRPr="00940FB4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 об итогах аукциона, который составляется в 2-х экземплярах. Протокол является документом, удостоверяющим право победителя аукциона на заключение договора купли-продажи имущества.</w:t>
      </w:r>
    </w:p>
    <w:p w:rsidR="00114E72" w:rsidRPr="00940FB4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Уведомление о признании участника аукциона победителем и протокол об итогах аукциона выдаются победителю или его полномочному представителю под расписку или высылаются ему по почте заказным письмом.</w:t>
      </w:r>
    </w:p>
    <w:p w:rsidR="00114E72" w:rsidRPr="00940FB4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9D067F" w:rsidRPr="00940FB4" w:rsidRDefault="000165A8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544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40FB4">
        <w:rPr>
          <w:rFonts w:ascii="Times New Roman" w:hAnsi="Times New Roman" w:cs="Times New Roman"/>
          <w:b/>
          <w:bCs/>
          <w:sz w:val="24"/>
          <w:szCs w:val="24"/>
        </w:rPr>
        <w:t>. Срок заключения договора купли-продажи</w:t>
      </w:r>
    </w:p>
    <w:p w:rsidR="009A7454" w:rsidRPr="00940FB4" w:rsidRDefault="009D067F" w:rsidP="009A7454">
      <w:pPr>
        <w:pStyle w:val="a4"/>
        <w:spacing w:before="0" w:beforeAutospacing="0" w:after="0" w:afterAutospacing="0"/>
        <w:ind w:firstLine="708"/>
        <w:rPr>
          <w:rStyle w:val="blk"/>
        </w:rPr>
      </w:pPr>
      <w:r w:rsidRPr="00940FB4">
        <w:rPr>
          <w:rStyle w:val="blk"/>
        </w:rPr>
        <w:t xml:space="preserve">В течение пяти рабочих дней </w:t>
      </w:r>
      <w:proofErr w:type="gramStart"/>
      <w:r w:rsidRPr="00940FB4">
        <w:rPr>
          <w:rStyle w:val="blk"/>
        </w:rPr>
        <w:t>с даты подведения</w:t>
      </w:r>
      <w:proofErr w:type="gramEnd"/>
      <w:r w:rsidRPr="00940FB4">
        <w:rPr>
          <w:rStyle w:val="blk"/>
        </w:rPr>
        <w:t xml:space="preserve"> итогов аукциона с победителем аукциона заключается договор купли-продажи.</w:t>
      </w:r>
    </w:p>
    <w:p w:rsidR="009A7454" w:rsidRPr="00940FB4" w:rsidRDefault="009A7454" w:rsidP="009A7454">
      <w:pPr>
        <w:pStyle w:val="a4"/>
        <w:spacing w:before="0" w:beforeAutospacing="0" w:after="0" w:afterAutospacing="0"/>
        <w:rPr>
          <w:rStyle w:val="a5"/>
          <w:bCs w:val="0"/>
        </w:rPr>
      </w:pPr>
      <w:r w:rsidRPr="00940FB4">
        <w:rPr>
          <w:rStyle w:val="a5"/>
          <w:bCs w:val="0"/>
        </w:rPr>
        <w:t xml:space="preserve">        1</w:t>
      </w:r>
      <w:r w:rsidR="00D544F9">
        <w:rPr>
          <w:rStyle w:val="a5"/>
          <w:bCs w:val="0"/>
        </w:rPr>
        <w:t>6</w:t>
      </w:r>
      <w:r w:rsidRPr="00940FB4">
        <w:rPr>
          <w:rStyle w:val="a5"/>
          <w:bCs w:val="0"/>
        </w:rPr>
        <w:t>. Порядок ознакомления покупателей с иной информацией, условиями договора купли-продажи имущества</w:t>
      </w:r>
    </w:p>
    <w:p w:rsidR="009A7454" w:rsidRDefault="009A7454" w:rsidP="009A7454">
      <w:pPr>
        <w:pStyle w:val="a4"/>
        <w:spacing w:before="0" w:beforeAutospacing="0" w:after="0" w:afterAutospacing="0"/>
      </w:pPr>
      <w:r w:rsidRPr="00940FB4">
        <w:rPr>
          <w:rStyle w:val="a5"/>
          <w:bCs w:val="0"/>
        </w:rPr>
        <w:t xml:space="preserve">         </w:t>
      </w:r>
      <w:r w:rsidRPr="00940FB4">
        <w:t xml:space="preserve"> </w:t>
      </w:r>
      <w:proofErr w:type="gramStart"/>
      <w:r w:rsidRPr="00940FB4">
        <w:t xml:space="preserve">Претендент вправе ознакомиться с необходимой документацией в отношении данного объекта, характеристиками объекта, условиями договора купли-продажи в отделе по управлению имуществом и земельным отношениям Администрации Юрюзанского городского поселения, </w:t>
      </w:r>
      <w:r w:rsidRPr="00940FB4">
        <w:rPr>
          <w:b/>
        </w:rPr>
        <w:t>Челябинская обл., Катав-Ивановский район, город Юрюзань, ул. Зайцева, д.9Б, каб.11</w:t>
      </w:r>
      <w:r w:rsidRPr="00940FB4">
        <w:t xml:space="preserve">.,  и на сайте: </w:t>
      </w:r>
      <w:hyperlink r:id="rId9" w:history="1">
        <w:r w:rsidRPr="00940FB4">
          <w:rPr>
            <w:rStyle w:val="a6"/>
          </w:rPr>
          <w:t>www.torgi.gov.ru»</w:t>
        </w:r>
      </w:hyperlink>
      <w:r w:rsidRPr="00940FB4">
        <w:t>, а так же  на официальном  сайте Администрации Юрюзанского городского поселения в разделе «Аукционы».</w:t>
      </w:r>
      <w:proofErr w:type="gramEnd"/>
    </w:p>
    <w:p w:rsidR="00D544F9" w:rsidRDefault="00D544F9" w:rsidP="009A7454">
      <w:pPr>
        <w:pStyle w:val="a4"/>
        <w:spacing w:before="0" w:beforeAutospacing="0" w:after="0" w:afterAutospacing="0"/>
      </w:pPr>
      <w:r>
        <w:t xml:space="preserve">      17. Сведения об итогах торгов по продаже данного имущества:</w:t>
      </w:r>
    </w:p>
    <w:p w:rsidR="00D544F9" w:rsidRPr="00940FB4" w:rsidRDefault="00D544F9" w:rsidP="009A7454">
      <w:pPr>
        <w:pStyle w:val="a4"/>
        <w:spacing w:before="0" w:beforeAutospacing="0" w:after="0" w:afterAutospacing="0"/>
      </w:pPr>
      <w:r>
        <w:t xml:space="preserve">В соответствии с итоговым протоколом № 2 от 02 апреля 2019г.  аукцион в отношении данного имущества не состоялся ввиду отсутствия заявок от претендентов.  </w:t>
      </w:r>
      <w:r w:rsidR="006A1500">
        <w:t xml:space="preserve">Протокол № 2 от 02.04.2019г. был размещен: </w:t>
      </w:r>
      <w:hyperlink r:id="rId10" w:history="1">
        <w:r w:rsidR="006A1500" w:rsidRPr="00441D7C">
          <w:rPr>
            <w:rStyle w:val="a6"/>
          </w:rPr>
          <w:t>www.torgi.gov.ru</w:t>
        </w:r>
      </w:hyperlink>
      <w:r w:rsidR="006A1500">
        <w:t xml:space="preserve">,  официальном </w:t>
      </w:r>
      <w:proofErr w:type="gramStart"/>
      <w:r w:rsidR="006A1500">
        <w:t>сайте</w:t>
      </w:r>
      <w:proofErr w:type="gramEnd"/>
      <w:r w:rsidR="006A1500">
        <w:t xml:space="preserve"> администрации </w:t>
      </w:r>
      <w:proofErr w:type="spellStart"/>
      <w:r w:rsidR="006A1500">
        <w:t>Юрюзанского</w:t>
      </w:r>
      <w:proofErr w:type="spellEnd"/>
      <w:r w:rsidR="006A1500">
        <w:t xml:space="preserve"> городского поселения и газете «Авангард». </w:t>
      </w:r>
      <w:r>
        <w:t xml:space="preserve"> </w:t>
      </w:r>
    </w:p>
    <w:p w:rsidR="00114E72" w:rsidRPr="00940FB4" w:rsidRDefault="00114E72" w:rsidP="00B0360B">
      <w:pPr>
        <w:tabs>
          <w:tab w:val="left" w:pos="993"/>
          <w:tab w:val="left" w:pos="8640"/>
        </w:tabs>
        <w:spacing w:after="0" w:line="228" w:lineRule="auto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6563F9" w:rsidRPr="00940FB4" w:rsidRDefault="0060026B" w:rsidP="006563F9">
      <w:pPr>
        <w:pStyle w:val="a4"/>
        <w:jc w:val="center"/>
      </w:pPr>
      <w:r w:rsidRPr="00940FB4">
        <w:t xml:space="preserve">Начальник ОУИЗО                                                                                          Г.Р. </w:t>
      </w:r>
      <w:proofErr w:type="spellStart"/>
      <w:r w:rsidRPr="00940FB4">
        <w:t>Курбангалеева</w:t>
      </w:r>
      <w:proofErr w:type="spellEnd"/>
      <w:r w:rsidRPr="00940FB4">
        <w:t xml:space="preserve"> </w:t>
      </w:r>
      <w:r w:rsidR="009A7454" w:rsidRPr="00940FB4">
        <w:br w:type="textWrapping" w:clear="all"/>
      </w:r>
    </w:p>
    <w:p w:rsidR="00A171D3" w:rsidRPr="002B44F5" w:rsidRDefault="00A171D3" w:rsidP="006563F9">
      <w:pPr>
        <w:pStyle w:val="a4"/>
        <w:jc w:val="center"/>
        <w:rPr>
          <w:highlight w:val="yellow"/>
        </w:rPr>
      </w:pPr>
    </w:p>
    <w:p w:rsidR="00A171D3" w:rsidRPr="002B44F5" w:rsidRDefault="00A171D3" w:rsidP="006563F9">
      <w:pPr>
        <w:pStyle w:val="a4"/>
        <w:jc w:val="center"/>
        <w:rPr>
          <w:highlight w:val="yellow"/>
        </w:rPr>
      </w:pPr>
    </w:p>
    <w:p w:rsidR="00A171D3" w:rsidRPr="002B44F5" w:rsidRDefault="00A171D3" w:rsidP="006563F9">
      <w:pPr>
        <w:pStyle w:val="a4"/>
        <w:jc w:val="center"/>
        <w:rPr>
          <w:highlight w:val="yellow"/>
        </w:rPr>
      </w:pPr>
    </w:p>
    <w:p w:rsidR="00A171D3" w:rsidRPr="002B44F5" w:rsidRDefault="00A171D3" w:rsidP="006563F9">
      <w:pPr>
        <w:pStyle w:val="a4"/>
        <w:jc w:val="center"/>
        <w:rPr>
          <w:highlight w:val="yellow"/>
        </w:rPr>
      </w:pPr>
    </w:p>
    <w:p w:rsidR="00A171D3" w:rsidRPr="002B44F5" w:rsidRDefault="00A171D3" w:rsidP="006563F9">
      <w:pPr>
        <w:pStyle w:val="a4"/>
        <w:jc w:val="center"/>
        <w:rPr>
          <w:highlight w:val="yellow"/>
        </w:rPr>
      </w:pPr>
    </w:p>
    <w:p w:rsidR="00E75361" w:rsidRPr="00940FB4" w:rsidRDefault="006563F9" w:rsidP="006563F9">
      <w:pPr>
        <w:pStyle w:val="a4"/>
        <w:jc w:val="center"/>
      </w:pPr>
      <w:r w:rsidRPr="00940FB4">
        <w:t xml:space="preserve">ЗАЯВКА НА УЧАСТИЕ В АУКЦИОНЕ </w:t>
      </w:r>
    </w:p>
    <w:p w:rsidR="006563F9" w:rsidRPr="00940FB4" w:rsidRDefault="00E75361" w:rsidP="006563F9">
      <w:pPr>
        <w:pStyle w:val="a4"/>
        <w:jc w:val="center"/>
      </w:pPr>
      <w:r w:rsidRPr="00940FB4">
        <w:t>на право заключения договора купли-продажи муниципального имущества</w:t>
      </w:r>
    </w:p>
    <w:tbl>
      <w:tblPr>
        <w:tblW w:w="9356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6563F9" w:rsidRPr="00940FB4" w:rsidTr="00101121">
        <w:trPr>
          <w:cantSplit/>
        </w:trPr>
        <w:tc>
          <w:tcPr>
            <w:tcW w:w="93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3F9" w:rsidRPr="00940FB4" w:rsidRDefault="006563F9" w:rsidP="00101121">
            <w:pPr>
              <w:pStyle w:val="a4"/>
            </w:pPr>
            <w:r w:rsidRPr="00940FB4">
              <w:t xml:space="preserve">г. Юрюзань                                                                                 «______» __________20       г. </w:t>
            </w:r>
          </w:p>
        </w:tc>
      </w:tr>
    </w:tbl>
    <w:p w:rsidR="006563F9" w:rsidRPr="00940FB4" w:rsidRDefault="006563F9" w:rsidP="006563F9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9"/>
      </w:tblGrid>
      <w:tr w:rsidR="006563F9" w:rsidRPr="00940FB4" w:rsidTr="00101121">
        <w:tc>
          <w:tcPr>
            <w:tcW w:w="7749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3F9" w:rsidRPr="00940FB4" w:rsidRDefault="006563F9" w:rsidP="00101121">
            <w:pPr>
              <w:pStyle w:val="a4"/>
              <w:rPr>
                <w:b/>
                <w:bCs/>
              </w:rPr>
            </w:pPr>
          </w:p>
          <w:p w:rsidR="006563F9" w:rsidRPr="00940FB4" w:rsidRDefault="006563F9" w:rsidP="00101121">
            <w:pPr>
              <w:pStyle w:val="a4"/>
            </w:pPr>
            <w:r w:rsidRPr="00940FB4">
              <w:rPr>
                <w:b/>
                <w:bCs/>
              </w:rPr>
              <w:t xml:space="preserve">Претендент - </w:t>
            </w:r>
            <w:r w:rsidRPr="00940FB4">
              <w:t>физическое лицо  □             юридическое лицо□</w:t>
            </w:r>
          </w:p>
        </w:tc>
      </w:tr>
    </w:tbl>
    <w:p w:rsidR="006563F9" w:rsidRPr="00940FB4" w:rsidRDefault="006563F9" w:rsidP="006563F9">
      <w:pPr>
        <w:pStyle w:val="a4"/>
      </w:pPr>
      <w:r w:rsidRPr="00940FB4">
        <w:rPr>
          <w:b/>
          <w:bCs/>
          <w:u w:val="single"/>
        </w:rPr>
        <w:t>Для физического лица</w:t>
      </w:r>
      <w:r w:rsidRPr="00940FB4">
        <w:t>: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rPr>
          <w:b/>
          <w:bCs/>
        </w:rPr>
        <w:t>___________________________________________________________________________________</w:t>
      </w:r>
    </w:p>
    <w:p w:rsidR="006563F9" w:rsidRPr="00940FB4" w:rsidRDefault="006563F9" w:rsidP="006563F9">
      <w:pPr>
        <w:pStyle w:val="a4"/>
        <w:spacing w:before="0" w:beforeAutospacing="0" w:after="0" w:afterAutospacing="0"/>
        <w:jc w:val="center"/>
      </w:pPr>
      <w:r w:rsidRPr="00940FB4">
        <w:rPr>
          <w:i/>
          <w:iCs/>
        </w:rPr>
        <w:t>(фамилия, имя, отчество)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t>Документ, удостоверяющий личность __________________________________________________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t xml:space="preserve">                                                                                     (</w:t>
      </w:r>
      <w:r w:rsidRPr="00940FB4">
        <w:rPr>
          <w:i/>
          <w:iCs/>
        </w:rPr>
        <w:t>наименование</w:t>
      </w:r>
      <w:r w:rsidRPr="00940FB4">
        <w:t>)</w:t>
      </w:r>
    </w:p>
    <w:p w:rsidR="006563F9" w:rsidRPr="00940FB4" w:rsidRDefault="006563F9" w:rsidP="006563F9">
      <w:pPr>
        <w:pStyle w:val="a4"/>
      </w:pPr>
      <w:r w:rsidRPr="00940FB4">
        <w:t xml:space="preserve">серия _______ № ______________ </w:t>
      </w:r>
      <w:proofErr w:type="gramStart"/>
      <w:r w:rsidRPr="00940FB4">
        <w:t>выдан</w:t>
      </w:r>
      <w:proofErr w:type="gramEnd"/>
      <w:r w:rsidRPr="00940FB4">
        <w:t xml:space="preserve"> «____» ______________________ г.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t>___________________________________________________________________________________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t xml:space="preserve">                                                            (</w:t>
      </w:r>
      <w:r w:rsidRPr="00940FB4">
        <w:rPr>
          <w:i/>
          <w:iCs/>
        </w:rPr>
        <w:t xml:space="preserve">кем </w:t>
      </w:r>
      <w:proofErr w:type="gramStart"/>
      <w:r w:rsidRPr="00940FB4">
        <w:rPr>
          <w:i/>
          <w:iCs/>
        </w:rPr>
        <w:t>выдан</w:t>
      </w:r>
      <w:proofErr w:type="gramEnd"/>
      <w:r w:rsidRPr="00940FB4">
        <w:t>)</w:t>
      </w:r>
    </w:p>
    <w:p w:rsidR="006563F9" w:rsidRPr="00940FB4" w:rsidRDefault="006563F9" w:rsidP="006563F9">
      <w:pPr>
        <w:pStyle w:val="a4"/>
      </w:pPr>
      <w:r w:rsidRPr="00940FB4">
        <w:t>Место регистрации 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Почтовый адрес, телефон 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__________________________________________________________________________________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rPr>
          <w:b/>
          <w:bCs/>
          <w:u w:val="single"/>
        </w:rPr>
        <w:t>Для юридического лица: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rPr>
          <w:b/>
          <w:bCs/>
        </w:rPr>
        <w:t>____________________________________________________________________________________,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t>(</w:t>
      </w:r>
      <w:r w:rsidRPr="00940FB4">
        <w:rPr>
          <w:i/>
          <w:iCs/>
        </w:rPr>
        <w:t>полное наименование, с указанием организационно-правовой формы)</w:t>
      </w:r>
    </w:p>
    <w:p w:rsidR="006563F9" w:rsidRPr="00940FB4" w:rsidRDefault="006563F9" w:rsidP="006563F9">
      <w:pPr>
        <w:pStyle w:val="a4"/>
        <w:rPr>
          <w:i/>
          <w:iCs/>
        </w:rPr>
      </w:pPr>
      <w:r w:rsidRPr="00940FB4">
        <w:rPr>
          <w:i/>
          <w:iCs/>
        </w:rPr>
        <w:t>_____________________________________________________________________________________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rPr>
          <w:i/>
          <w:iCs/>
        </w:rPr>
        <w:t>____________________________________________________________________________________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Документ о государственной регистрации в качестве юридического лица:</w:t>
      </w:r>
    </w:p>
    <w:p w:rsidR="006563F9" w:rsidRPr="00940FB4" w:rsidRDefault="006563F9" w:rsidP="006563F9">
      <w:pPr>
        <w:pStyle w:val="a4"/>
      </w:pPr>
      <w:r w:rsidRPr="00940FB4">
        <w:t>__________________________________________________________________________________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rPr>
          <w:i/>
          <w:iCs/>
        </w:rPr>
        <w:t>(наименование)</w:t>
      </w:r>
    </w:p>
    <w:p w:rsidR="006563F9" w:rsidRPr="00940FB4" w:rsidRDefault="006563F9" w:rsidP="006563F9">
      <w:pPr>
        <w:pStyle w:val="a4"/>
      </w:pPr>
      <w:r w:rsidRPr="00940FB4">
        <w:t xml:space="preserve">серия ___ № _________________, дата регистрации «____» _____________ </w:t>
      </w:r>
      <w:proofErr w:type="gramStart"/>
      <w:r w:rsidRPr="00940FB4">
        <w:t>г</w:t>
      </w:r>
      <w:proofErr w:type="gramEnd"/>
      <w:r w:rsidRPr="00940FB4">
        <w:t>.</w:t>
      </w:r>
    </w:p>
    <w:p w:rsidR="006563F9" w:rsidRPr="00940FB4" w:rsidRDefault="006563F9" w:rsidP="006563F9">
      <w:pPr>
        <w:pStyle w:val="a4"/>
      </w:pPr>
      <w:r w:rsidRPr="00940FB4">
        <w:t>Орган, осуществляющий регистрацию 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ОГРН 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ИНН _______________________________________________________________________________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Юридический адрес 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lastRenderedPageBreak/>
        <w:t>____________________________________________________________________________________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Почтовый адрес, телефон, факс_________________________________________________________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____________________________________________________________________________________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rPr>
          <w:b/>
          <w:bCs/>
          <w:u w:val="single"/>
        </w:rPr>
        <w:t xml:space="preserve">Представитель претендента: </w:t>
      </w:r>
      <w:r w:rsidRPr="00940FB4">
        <w:rPr>
          <w:bCs/>
        </w:rPr>
        <w:t>_________________________________________________________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t>_____________________________________________________________________________________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rPr>
          <w:i/>
          <w:iCs/>
        </w:rPr>
        <w:t>(должность, фамилия, имя, отчество представителя)</w:t>
      </w:r>
    </w:p>
    <w:p w:rsidR="006563F9" w:rsidRPr="00940FB4" w:rsidRDefault="006563F9" w:rsidP="006563F9">
      <w:pPr>
        <w:pStyle w:val="a4"/>
      </w:pPr>
      <w:proofErr w:type="gramStart"/>
      <w:r w:rsidRPr="00940FB4">
        <w:t>действующий</w:t>
      </w:r>
      <w:proofErr w:type="gramEnd"/>
      <w:r w:rsidRPr="00940FB4">
        <w:t xml:space="preserve"> на основании 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____________________________________________________________________________________,</w:t>
      </w:r>
    </w:p>
    <w:p w:rsidR="006563F9" w:rsidRPr="00940FB4" w:rsidRDefault="006563F9" w:rsidP="006563F9">
      <w:pPr>
        <w:pStyle w:val="a4"/>
      </w:pPr>
      <w:r w:rsidRPr="00940FB4">
        <w:t xml:space="preserve">от «______» _______________________ </w:t>
      </w:r>
      <w:proofErr w:type="gramStart"/>
      <w:r w:rsidRPr="00940FB4">
        <w:t>г</w:t>
      </w:r>
      <w:proofErr w:type="gramEnd"/>
      <w:r w:rsidRPr="00940FB4">
        <w:t>. № ______________.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t>Документ, удостоверяющий личность _____________________________________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rPr>
          <w:i/>
          <w:iCs/>
        </w:rPr>
        <w:t xml:space="preserve">                                                                              (наименование)</w:t>
      </w:r>
    </w:p>
    <w:p w:rsidR="006563F9" w:rsidRPr="00940FB4" w:rsidRDefault="006563F9" w:rsidP="006563F9">
      <w:pPr>
        <w:pStyle w:val="a4"/>
      </w:pPr>
      <w:r w:rsidRPr="00940FB4">
        <w:t xml:space="preserve">Серия _______ № ____________ </w:t>
      </w:r>
      <w:proofErr w:type="gramStart"/>
      <w:r w:rsidRPr="00940FB4">
        <w:t>выдан</w:t>
      </w:r>
      <w:proofErr w:type="gramEnd"/>
      <w:r w:rsidRPr="00940FB4">
        <w:t xml:space="preserve"> «____» _________________ _______ г.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t>_______________________________________________________________________</w:t>
      </w:r>
    </w:p>
    <w:p w:rsidR="006563F9" w:rsidRPr="00940FB4" w:rsidRDefault="006563F9" w:rsidP="006563F9">
      <w:pPr>
        <w:pStyle w:val="a4"/>
        <w:spacing w:before="0" w:beforeAutospacing="0" w:after="0" w:afterAutospacing="0"/>
      </w:pPr>
      <w:r w:rsidRPr="00940FB4">
        <w:rPr>
          <w:i/>
          <w:iCs/>
        </w:rPr>
        <w:t xml:space="preserve">(кем </w:t>
      </w:r>
      <w:proofErr w:type="gramStart"/>
      <w:r w:rsidRPr="00940FB4">
        <w:rPr>
          <w:i/>
          <w:iCs/>
        </w:rPr>
        <w:t>выдан</w:t>
      </w:r>
      <w:proofErr w:type="gramEnd"/>
      <w:r w:rsidRPr="00940FB4">
        <w:rPr>
          <w:i/>
          <w:iCs/>
        </w:rPr>
        <w:t>)</w:t>
      </w:r>
    </w:p>
    <w:p w:rsidR="006563F9" w:rsidRPr="00940FB4" w:rsidRDefault="006563F9" w:rsidP="006563F9">
      <w:pPr>
        <w:pStyle w:val="a4"/>
      </w:pPr>
      <w:r w:rsidRPr="00940FB4">
        <w:t>Место регистрации/место нахождения, телефон, факс______________________________________</w:t>
      </w:r>
    </w:p>
    <w:p w:rsidR="006563F9" w:rsidRPr="00940FB4" w:rsidRDefault="006563F9" w:rsidP="006563F9">
      <w:pPr>
        <w:pStyle w:val="a4"/>
      </w:pPr>
      <w:r w:rsidRPr="00940FB4">
        <w:t>_____________________________________________________________________________________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 xml:space="preserve">___________________________________________________________________________________, </w:t>
      </w:r>
    </w:p>
    <w:p w:rsidR="006563F9" w:rsidRPr="00940FB4" w:rsidRDefault="006563F9" w:rsidP="006563F9">
      <w:pPr>
        <w:pStyle w:val="a4"/>
      </w:pPr>
      <w:r w:rsidRPr="00940FB4">
        <w:t xml:space="preserve">изучив данные </w:t>
      </w:r>
      <w:hyperlink r:id="rId11" w:tooltip="Информационные бюллетени" w:history="1">
        <w:r w:rsidRPr="00940FB4">
          <w:rPr>
            <w:rStyle w:val="a6"/>
          </w:rPr>
          <w:t>информационного сообщения</w:t>
        </w:r>
      </w:hyperlink>
      <w:r w:rsidRPr="00940FB4">
        <w:t xml:space="preserve"> о проведении аукциона по продаже муниципального имущества и ознакомившись с информацией по продаваемому имуществу и условиями его продажи, </w:t>
      </w:r>
      <w:proofErr w:type="gramStart"/>
      <w:r w:rsidRPr="00940FB4">
        <w:rPr>
          <w:b/>
          <w:bCs/>
        </w:rPr>
        <w:t>я(</w:t>
      </w:r>
      <w:proofErr w:type="gramEnd"/>
      <w:r w:rsidRPr="00940FB4">
        <w:rPr>
          <w:b/>
          <w:bCs/>
        </w:rPr>
        <w:t>мы),</w:t>
      </w:r>
      <w:r w:rsidRPr="00940FB4">
        <w:t xml:space="preserve"> ниже подписавшийся(</w:t>
      </w:r>
      <w:proofErr w:type="spellStart"/>
      <w:r w:rsidRPr="00940FB4">
        <w:t>еся</w:t>
      </w:r>
      <w:proofErr w:type="spellEnd"/>
      <w:r w:rsidRPr="00940FB4">
        <w:t>), уполномоченный(</w:t>
      </w:r>
      <w:proofErr w:type="spellStart"/>
      <w:r w:rsidRPr="00940FB4">
        <w:t>ные</w:t>
      </w:r>
      <w:proofErr w:type="spellEnd"/>
      <w:r w:rsidRPr="00940FB4">
        <w:t>) на подписание заявки, согласен(</w:t>
      </w:r>
      <w:proofErr w:type="spellStart"/>
      <w:r w:rsidRPr="00940FB4">
        <w:t>ны</w:t>
      </w:r>
      <w:proofErr w:type="spellEnd"/>
      <w:r w:rsidRPr="00940FB4">
        <w:t xml:space="preserve">) приобрести на аукционе муниципальное имущество, включённое в состав казны </w:t>
      </w:r>
      <w:hyperlink r:id="rId12" w:tooltip="Муниципальные образования" w:history="1">
        <w:r w:rsidRPr="00940FB4">
          <w:rPr>
            <w:rStyle w:val="a6"/>
          </w:rPr>
          <w:t>муниципального образования</w:t>
        </w:r>
      </w:hyperlink>
      <w:r w:rsidRPr="00940FB4">
        <w:t xml:space="preserve"> </w:t>
      </w:r>
      <w:proofErr w:type="spellStart"/>
      <w:r w:rsidRPr="00940FB4">
        <w:t>Юрюзанское</w:t>
      </w:r>
      <w:proofErr w:type="spellEnd"/>
      <w:r w:rsidRPr="00940FB4">
        <w:t xml:space="preserve"> городское поселение: ___________________________</w:t>
      </w:r>
    </w:p>
    <w:p w:rsidR="006563F9" w:rsidRPr="00940FB4" w:rsidRDefault="006563F9" w:rsidP="006563F9">
      <w:pPr>
        <w:pStyle w:val="a4"/>
      </w:pPr>
      <w:r w:rsidRPr="00940FB4">
        <w:t>___________________________________________________________________________________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__________________________________________________________ (ЛОТ №</w:t>
      </w:r>
      <w:proofErr w:type="gramStart"/>
      <w:r w:rsidRPr="00940FB4">
        <w:t xml:space="preserve">     )</w:t>
      </w:r>
      <w:proofErr w:type="gramEnd"/>
      <w:r w:rsidRPr="00940FB4">
        <w:t xml:space="preserve"> (далее - Объект),</w:t>
      </w:r>
    </w:p>
    <w:p w:rsidR="006563F9" w:rsidRPr="00940FB4" w:rsidRDefault="006563F9" w:rsidP="006563F9">
      <w:pPr>
        <w:pStyle w:val="a4"/>
      </w:pPr>
      <w:r w:rsidRPr="00940FB4">
        <w:t>и</w:t>
      </w:r>
      <w:r w:rsidRPr="00940FB4">
        <w:rPr>
          <w:b/>
          <w:bCs/>
        </w:rPr>
        <w:t xml:space="preserve"> обязуюсь (емся):</w:t>
      </w:r>
    </w:p>
    <w:p w:rsidR="006563F9" w:rsidRPr="00940FB4" w:rsidRDefault="006563F9" w:rsidP="006563F9">
      <w:pPr>
        <w:pStyle w:val="a4"/>
      </w:pPr>
      <w:r w:rsidRPr="00940FB4">
        <w:t>1) соблюдать условия аукциона, содержащиеся в информационном сообщении о проведен</w:t>
      </w:r>
      <w:proofErr w:type="gramStart"/>
      <w:r w:rsidRPr="00940FB4">
        <w:t>ии ау</w:t>
      </w:r>
      <w:proofErr w:type="gramEnd"/>
      <w:r w:rsidRPr="00940FB4">
        <w:t xml:space="preserve">кциона, на официальном сайте Российской Федерации в сети "Интернет" для размещения информации о проведении торгов </w:t>
      </w:r>
      <w:proofErr w:type="spellStart"/>
      <w:r w:rsidRPr="00940FB4">
        <w:t>www:torgi.gov.ru</w:t>
      </w:r>
      <w:proofErr w:type="spellEnd"/>
    </w:p>
    <w:p w:rsidR="006563F9" w:rsidRPr="00940FB4" w:rsidRDefault="006563F9" w:rsidP="006563F9">
      <w:pPr>
        <w:pStyle w:val="a4"/>
      </w:pPr>
      <w:r w:rsidRPr="00940FB4">
        <w:t>2)  в счёт обеспечения оплаты приобретаемого имущества внести на расчётный счёт задаток в размере 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____________________________________________________________________________________</w:t>
      </w:r>
    </w:p>
    <w:p w:rsidR="006563F9" w:rsidRPr="00940FB4" w:rsidRDefault="006563F9" w:rsidP="006563F9">
      <w:pPr>
        <w:pStyle w:val="a4"/>
        <w:jc w:val="both"/>
      </w:pPr>
      <w:r w:rsidRPr="00940FB4">
        <w:t xml:space="preserve">3) в случае признания меня (нас) победителем аукциона заключить с Отделом по управлению имуществом  и земельным отношениям администрации Юрюзанского городского поселения в </w:t>
      </w:r>
      <w:r w:rsidRPr="00940FB4">
        <w:lastRenderedPageBreak/>
        <w:t>период с __ __________________года по _____________ года договор купли-продажи (в течени</w:t>
      </w:r>
      <w:proofErr w:type="gramStart"/>
      <w:r w:rsidRPr="00940FB4">
        <w:t>и</w:t>
      </w:r>
      <w:proofErr w:type="gramEnd"/>
      <w:r w:rsidRPr="00940FB4">
        <w:t xml:space="preserve"> 5 дней с даты подведения итогов аукциона).</w:t>
      </w:r>
    </w:p>
    <w:p w:rsidR="006563F9" w:rsidRPr="00940FB4" w:rsidRDefault="006563F9" w:rsidP="006563F9">
      <w:pPr>
        <w:pStyle w:val="a4"/>
        <w:jc w:val="both"/>
      </w:pPr>
      <w:proofErr w:type="gramStart"/>
      <w:r w:rsidRPr="00940FB4">
        <w:rPr>
          <w:b/>
          <w:bCs/>
        </w:rPr>
        <w:t>Я(</w:t>
      </w:r>
      <w:proofErr w:type="gramEnd"/>
      <w:r w:rsidRPr="00940FB4">
        <w:rPr>
          <w:b/>
          <w:bCs/>
        </w:rPr>
        <w:t>мы) согласен(</w:t>
      </w:r>
      <w:proofErr w:type="spellStart"/>
      <w:r w:rsidRPr="00940FB4">
        <w:rPr>
          <w:b/>
          <w:bCs/>
        </w:rPr>
        <w:t>ны</w:t>
      </w:r>
      <w:proofErr w:type="spellEnd"/>
      <w:r w:rsidRPr="00940FB4">
        <w:rPr>
          <w:b/>
          <w:bCs/>
        </w:rPr>
        <w:t>)</w:t>
      </w:r>
      <w:r w:rsidRPr="00940FB4">
        <w:t xml:space="preserve"> с тем, что в случае признания меня (нас) победителем аукциона и моего(нашего) уклонения или отказа от подписания протокола об итогах аукциона или заключения Договора купли-продажи имущества в установленные сроки, или невнесения в срок установленной суммы платежа, сумма внесённого мной(нами) задатка не возвращается и я(мы) утрачиваю(ем) право на заключение указанного договора.</w:t>
      </w:r>
    </w:p>
    <w:p w:rsidR="006563F9" w:rsidRPr="00940FB4" w:rsidRDefault="006563F9" w:rsidP="006563F9">
      <w:pPr>
        <w:pStyle w:val="a4"/>
      </w:pPr>
      <w:r w:rsidRPr="00940FB4">
        <w:t>Банковские реквизиты Претендента для возврата задатка:</w:t>
      </w:r>
    </w:p>
    <w:p w:rsidR="006563F9" w:rsidRPr="00940FB4" w:rsidRDefault="006563F9" w:rsidP="006563F9">
      <w:pPr>
        <w:pStyle w:val="a4"/>
      </w:pPr>
      <w:r w:rsidRPr="00940FB4">
        <w:t>_____________________________________________________________________________________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____________________________________________________________________________________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t>_____________________________________________________________________________________</w:t>
      </w:r>
    </w:p>
    <w:p w:rsidR="006563F9" w:rsidRPr="00940FB4" w:rsidRDefault="006563F9" w:rsidP="006563F9">
      <w:pPr>
        <w:pStyle w:val="a4"/>
      </w:pPr>
      <w:r w:rsidRPr="00940FB4">
        <w:rPr>
          <w:b/>
          <w:bCs/>
        </w:rPr>
        <w:t>Приложения</w:t>
      </w:r>
      <w:r w:rsidRPr="00940FB4">
        <w:t xml:space="preserve">: на ____ листах, </w:t>
      </w:r>
      <w:proofErr w:type="gramStart"/>
      <w:r w:rsidRPr="00940FB4">
        <w:t>согласно</w:t>
      </w:r>
      <w:proofErr w:type="gramEnd"/>
      <w:r w:rsidRPr="00940FB4">
        <w:t xml:space="preserve"> приложенного перечня.</w:t>
      </w:r>
    </w:p>
    <w:p w:rsidR="006563F9" w:rsidRPr="00940FB4" w:rsidRDefault="006563F9" w:rsidP="006563F9">
      <w:pPr>
        <w:pStyle w:val="a4"/>
      </w:pPr>
      <w:r w:rsidRPr="00940FB4">
        <w:t>Подпись Претендента (его полномочного представителя)</w:t>
      </w:r>
    </w:p>
    <w:p w:rsidR="006563F9" w:rsidRPr="00940FB4" w:rsidRDefault="006563F9" w:rsidP="006563F9">
      <w:pPr>
        <w:pStyle w:val="a4"/>
      </w:pPr>
      <w:r w:rsidRPr="00940FB4">
        <w:t>___________________/_______________________________/</w:t>
      </w:r>
    </w:p>
    <w:p w:rsidR="006563F9" w:rsidRPr="00940FB4" w:rsidRDefault="006563F9" w:rsidP="006563F9">
      <w:pPr>
        <w:pStyle w:val="a4"/>
      </w:pPr>
      <w:r w:rsidRPr="00940FB4">
        <w:t>"____"_____________20___ г.</w:t>
      </w:r>
    </w:p>
    <w:p w:rsidR="006563F9" w:rsidRPr="00940FB4" w:rsidRDefault="006563F9" w:rsidP="006563F9">
      <w:pPr>
        <w:pStyle w:val="a4"/>
      </w:pPr>
      <w:r w:rsidRPr="00940FB4">
        <w:t>М. П.</w:t>
      </w:r>
    </w:p>
    <w:p w:rsidR="006563F9" w:rsidRPr="00940FB4" w:rsidRDefault="006563F9" w:rsidP="006563F9">
      <w:pPr>
        <w:pStyle w:val="a4"/>
      </w:pPr>
      <w:r w:rsidRPr="00940FB4">
        <w:t>Заявка принята полномочным лицом Отдела по управлению имуществом  и земельным отношениям администрации Юрюзанского городского поселения</w:t>
      </w:r>
    </w:p>
    <w:p w:rsidR="006563F9" w:rsidRPr="00940FB4" w:rsidRDefault="006563F9" w:rsidP="006563F9">
      <w:pPr>
        <w:pStyle w:val="a4"/>
      </w:pPr>
      <w:r w:rsidRPr="00940FB4">
        <w:t>____ час</w:t>
      </w:r>
      <w:proofErr w:type="gramStart"/>
      <w:r w:rsidRPr="00940FB4">
        <w:t>.</w:t>
      </w:r>
      <w:proofErr w:type="gramEnd"/>
      <w:r w:rsidRPr="00940FB4">
        <w:t xml:space="preserve"> ____ </w:t>
      </w:r>
      <w:proofErr w:type="gramStart"/>
      <w:r w:rsidRPr="00940FB4">
        <w:t>м</w:t>
      </w:r>
      <w:proofErr w:type="gramEnd"/>
      <w:r w:rsidRPr="00940FB4">
        <w:t>ин. " ____"___________ 20___г.</w:t>
      </w:r>
    </w:p>
    <w:p w:rsidR="006563F9" w:rsidRPr="00940FB4" w:rsidRDefault="006563F9" w:rsidP="006563F9">
      <w:pPr>
        <w:pStyle w:val="a4"/>
      </w:pPr>
      <w:r w:rsidRPr="00940FB4">
        <w:t>Подпись уполномоченного лица _______________/________________________/</w:t>
      </w:r>
    </w:p>
    <w:p w:rsidR="006563F9" w:rsidRPr="00940FB4" w:rsidRDefault="006563F9" w:rsidP="006563F9">
      <w:pPr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rPr>
          <w:rFonts w:ascii="Times New Roman" w:hAnsi="Times New Roman" w:cs="Times New Roman"/>
          <w:sz w:val="24"/>
          <w:szCs w:val="24"/>
        </w:rPr>
      </w:pPr>
    </w:p>
    <w:p w:rsidR="002A3F40" w:rsidRPr="00940FB4" w:rsidRDefault="002A3F40" w:rsidP="006563F9">
      <w:pPr>
        <w:rPr>
          <w:rFonts w:ascii="Times New Roman" w:hAnsi="Times New Roman" w:cs="Times New Roman"/>
          <w:sz w:val="24"/>
          <w:szCs w:val="24"/>
        </w:rPr>
      </w:pPr>
    </w:p>
    <w:p w:rsidR="002A3F40" w:rsidRPr="00940FB4" w:rsidRDefault="002A3F40" w:rsidP="006563F9">
      <w:pPr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rPr>
          <w:rFonts w:ascii="Times New Roman" w:hAnsi="Times New Roman" w:cs="Times New Roman"/>
          <w:sz w:val="24"/>
          <w:szCs w:val="24"/>
        </w:rPr>
      </w:pPr>
    </w:p>
    <w:p w:rsidR="0060026B" w:rsidRPr="00940FB4" w:rsidRDefault="0060026B" w:rsidP="006563F9">
      <w:pPr>
        <w:rPr>
          <w:rFonts w:ascii="Times New Roman" w:hAnsi="Times New Roman" w:cs="Times New Roman"/>
          <w:sz w:val="24"/>
          <w:szCs w:val="24"/>
        </w:rPr>
      </w:pPr>
    </w:p>
    <w:p w:rsidR="0060026B" w:rsidRPr="00940FB4" w:rsidRDefault="0060026B" w:rsidP="006563F9">
      <w:pPr>
        <w:rPr>
          <w:rFonts w:ascii="Times New Roman" w:hAnsi="Times New Roman" w:cs="Times New Roman"/>
          <w:sz w:val="24"/>
          <w:szCs w:val="24"/>
        </w:rPr>
      </w:pPr>
    </w:p>
    <w:p w:rsidR="0060026B" w:rsidRPr="00940FB4" w:rsidRDefault="0060026B" w:rsidP="006563F9">
      <w:pPr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0FB4">
        <w:rPr>
          <w:rFonts w:ascii="Times New Roman" w:hAnsi="Times New Roman" w:cs="Times New Roman"/>
          <w:bCs/>
          <w:sz w:val="24"/>
          <w:szCs w:val="24"/>
        </w:rPr>
        <w:t>Приложение №</w:t>
      </w:r>
    </w:p>
    <w:p w:rsidR="006563F9" w:rsidRPr="00940FB4" w:rsidRDefault="006563F9" w:rsidP="006563F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0FB4">
        <w:rPr>
          <w:rFonts w:ascii="Times New Roman" w:hAnsi="Times New Roman" w:cs="Times New Roman"/>
          <w:bCs/>
          <w:sz w:val="24"/>
          <w:szCs w:val="24"/>
          <w:u w:val="single"/>
        </w:rPr>
        <w:t>В</w:t>
      </w:r>
      <w:r w:rsidRPr="00940F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40FB4">
        <w:rPr>
          <w:rFonts w:ascii="Times New Roman" w:hAnsi="Times New Roman" w:cs="Times New Roman"/>
          <w:sz w:val="24"/>
          <w:szCs w:val="24"/>
          <w:u w:val="single"/>
        </w:rPr>
        <w:t>Отдел по управлению имуществом  и земельным отношениям администрации Юрюзанского городского поселения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 xml:space="preserve"> </w:t>
      </w:r>
      <w:r w:rsidRPr="00940FB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940FB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(ФИО претендента или его представителя)</w:t>
      </w:r>
    </w:p>
    <w:p w:rsidR="006563F9" w:rsidRPr="00940FB4" w:rsidRDefault="006563F9" w:rsidP="006563F9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6563F9" w:rsidRPr="00940FB4" w:rsidRDefault="006563F9" w:rsidP="006563F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sz w:val="24"/>
          <w:szCs w:val="24"/>
        </w:rPr>
        <w:t>об ознакомлении с состоянием муниципального имущества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 xml:space="preserve">Данным заявлением я подтверждаю факт осмотра продаваемого муниципального имущества, включённого в состав казны муниципального образования </w:t>
      </w:r>
      <w:proofErr w:type="spellStart"/>
      <w:r w:rsidRPr="00940FB4">
        <w:rPr>
          <w:rFonts w:ascii="Times New Roman" w:hAnsi="Times New Roman" w:cs="Times New Roman"/>
          <w:sz w:val="24"/>
          <w:szCs w:val="24"/>
        </w:rPr>
        <w:t>Юрюзанское</w:t>
      </w:r>
      <w:proofErr w:type="spellEnd"/>
      <w:r w:rsidRPr="00940FB4">
        <w:rPr>
          <w:rFonts w:ascii="Times New Roman" w:hAnsi="Times New Roman" w:cs="Times New Roman"/>
          <w:sz w:val="24"/>
          <w:szCs w:val="24"/>
        </w:rPr>
        <w:t xml:space="preserve"> городское поселение: __________________________________________________________________________________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940F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 (ЛОТ №_______ (далее - Объект), а также ознакомления с Актом обследования технического состояния и инвентаризации данного Объекта №____ от __.__.______г. и не буду предъявлять претензий к Отделу по управлению имуществом  и земельным отношениям администрации Юрюзанского городского поселения по поводу физического состояния муниципального имущества.</w:t>
      </w:r>
      <w:proofErr w:type="gramEnd"/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_____ ___________20___ г. ____________________/____________________/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(дата) (подпись)</w:t>
      </w:r>
    </w:p>
    <w:p w:rsidR="006563F9" w:rsidRPr="00940FB4" w:rsidRDefault="006563F9" w:rsidP="006563F9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40FB4">
        <w:rPr>
          <w:rFonts w:ascii="Times New Roman" w:hAnsi="Times New Roman" w:cs="Times New Roman"/>
          <w:bCs/>
          <w:sz w:val="24"/>
          <w:szCs w:val="24"/>
        </w:rPr>
        <w:t>Приложение №</w:t>
      </w:r>
    </w:p>
    <w:p w:rsidR="006563F9" w:rsidRPr="00940FB4" w:rsidRDefault="006563F9" w:rsidP="006563F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0FB4">
        <w:rPr>
          <w:rFonts w:ascii="Times New Roman" w:hAnsi="Times New Roman" w:cs="Times New Roman"/>
          <w:bCs/>
          <w:sz w:val="24"/>
          <w:szCs w:val="24"/>
          <w:u w:val="single"/>
        </w:rPr>
        <w:t>В</w:t>
      </w:r>
      <w:r w:rsidRPr="00940F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40FB4">
        <w:rPr>
          <w:rFonts w:ascii="Times New Roman" w:hAnsi="Times New Roman" w:cs="Times New Roman"/>
          <w:sz w:val="24"/>
          <w:szCs w:val="24"/>
          <w:u w:val="single"/>
        </w:rPr>
        <w:t>Отдел по управлению имуществом  и земельным отношениям администрации Юрюзанского городского поселения</w:t>
      </w:r>
    </w:p>
    <w:p w:rsidR="006563F9" w:rsidRPr="00940FB4" w:rsidRDefault="006563F9" w:rsidP="006563F9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bCs/>
          <w:sz w:val="24"/>
          <w:szCs w:val="24"/>
        </w:rPr>
        <w:t>От</w:t>
      </w:r>
      <w:r w:rsidRPr="00940FB4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(ФИО претендента или его представителя)</w:t>
      </w:r>
    </w:p>
    <w:p w:rsidR="006563F9" w:rsidRPr="00940FB4" w:rsidRDefault="006563F9" w:rsidP="006563F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0FB4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 w:rsidRPr="00940FB4">
        <w:rPr>
          <w:rFonts w:ascii="Times New Roman" w:hAnsi="Times New Roman" w:cs="Times New Roman"/>
          <w:b/>
          <w:bCs/>
          <w:sz w:val="24"/>
          <w:szCs w:val="24"/>
        </w:rPr>
        <w:t xml:space="preserve"> А Я В Л Е Н И Е</w:t>
      </w:r>
    </w:p>
    <w:p w:rsidR="006563F9" w:rsidRPr="00940FB4" w:rsidRDefault="006563F9" w:rsidP="006563F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sz w:val="24"/>
          <w:szCs w:val="24"/>
        </w:rPr>
        <w:t>ОБ ОТКАЗЕ ОТ ОСМОТРА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Данным заявлением я подтверждаю свой добровольный отказ воспользоваться предоставленным мне правом осмотра приватизируемого имущества, включённого в состав казны муниципального Юрюзанского городского поселения: __________________________________________________________________________________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940F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 (ЛОТ №_______ (далее – Объект), и не буду предъявлять претензий Отделу по управлению имуществом  и земельным отношениям администрации Юрюзанского городского поселения по поводу физического состояния муниципального имущества.</w:t>
      </w:r>
      <w:proofErr w:type="gramEnd"/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 xml:space="preserve">С Актом обследования технического состояния и инвентаризации Объекта №____ от </w:t>
      </w:r>
      <w:r w:rsidR="00E75361" w:rsidRPr="00940FB4">
        <w:rPr>
          <w:rFonts w:ascii="Times New Roman" w:hAnsi="Times New Roman" w:cs="Times New Roman"/>
          <w:sz w:val="24"/>
          <w:szCs w:val="24"/>
        </w:rPr>
        <w:t>__</w:t>
      </w:r>
      <w:r w:rsidRPr="00940FB4">
        <w:rPr>
          <w:rFonts w:ascii="Times New Roman" w:hAnsi="Times New Roman" w:cs="Times New Roman"/>
          <w:sz w:val="24"/>
          <w:szCs w:val="24"/>
        </w:rPr>
        <w:t>.</w:t>
      </w:r>
      <w:r w:rsidR="00E75361" w:rsidRPr="00940FB4">
        <w:rPr>
          <w:rFonts w:ascii="Times New Roman" w:hAnsi="Times New Roman" w:cs="Times New Roman"/>
          <w:sz w:val="24"/>
          <w:szCs w:val="24"/>
        </w:rPr>
        <w:t>__</w:t>
      </w:r>
      <w:r w:rsidRPr="00940FB4">
        <w:rPr>
          <w:rFonts w:ascii="Times New Roman" w:hAnsi="Times New Roman" w:cs="Times New Roman"/>
          <w:sz w:val="24"/>
          <w:szCs w:val="24"/>
        </w:rPr>
        <w:t xml:space="preserve">.20__г. </w:t>
      </w:r>
      <w:proofErr w:type="gramStart"/>
      <w:r w:rsidRPr="00940FB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40FB4">
        <w:rPr>
          <w:rFonts w:ascii="Times New Roman" w:hAnsi="Times New Roman" w:cs="Times New Roman"/>
          <w:sz w:val="24"/>
          <w:szCs w:val="24"/>
        </w:rPr>
        <w:t>.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_____ ___________20___ г. ____________________/____________________/</w:t>
      </w:r>
    </w:p>
    <w:p w:rsidR="006563F9" w:rsidRPr="00940FB4" w:rsidRDefault="006563F9" w:rsidP="006563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(дата) (подпись)</w:t>
      </w:r>
    </w:p>
    <w:p w:rsidR="006563F9" w:rsidRPr="00940FB4" w:rsidRDefault="006563F9" w:rsidP="006563F9">
      <w:pPr>
        <w:rPr>
          <w:rFonts w:ascii="Times New Roman" w:hAnsi="Times New Roman" w:cs="Times New Roman"/>
          <w:sz w:val="24"/>
          <w:szCs w:val="24"/>
        </w:rPr>
      </w:pPr>
    </w:p>
    <w:p w:rsidR="002A3F40" w:rsidRPr="00940FB4" w:rsidRDefault="002A3F40" w:rsidP="006563F9">
      <w:pPr>
        <w:rPr>
          <w:rFonts w:ascii="Times New Roman" w:hAnsi="Times New Roman" w:cs="Times New Roman"/>
          <w:sz w:val="24"/>
          <w:szCs w:val="24"/>
        </w:rPr>
      </w:pPr>
    </w:p>
    <w:p w:rsidR="002A3F40" w:rsidRPr="00940FB4" w:rsidRDefault="002A3F40" w:rsidP="006563F9">
      <w:pPr>
        <w:rPr>
          <w:rFonts w:ascii="Times New Roman" w:hAnsi="Times New Roman" w:cs="Times New Roman"/>
          <w:sz w:val="24"/>
          <w:szCs w:val="24"/>
        </w:rPr>
      </w:pPr>
    </w:p>
    <w:p w:rsidR="002A3F40" w:rsidRPr="00940FB4" w:rsidRDefault="002A3F40" w:rsidP="006563F9">
      <w:pPr>
        <w:rPr>
          <w:rFonts w:ascii="Times New Roman" w:hAnsi="Times New Roman" w:cs="Times New Roman"/>
          <w:sz w:val="24"/>
          <w:szCs w:val="24"/>
        </w:rPr>
      </w:pPr>
    </w:p>
    <w:p w:rsidR="002A3F40" w:rsidRPr="00940FB4" w:rsidRDefault="002A3F40" w:rsidP="006563F9">
      <w:pPr>
        <w:rPr>
          <w:rFonts w:ascii="Times New Roman" w:hAnsi="Times New Roman" w:cs="Times New Roman"/>
          <w:sz w:val="24"/>
          <w:szCs w:val="24"/>
        </w:rPr>
      </w:pPr>
    </w:p>
    <w:p w:rsidR="002A3F40" w:rsidRPr="00940FB4" w:rsidRDefault="002A3F40" w:rsidP="002A3F4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</w:t>
      </w:r>
    </w:p>
    <w:p w:rsidR="002A3F40" w:rsidRPr="00940FB4" w:rsidRDefault="002A3F40" w:rsidP="002A3F4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sz w:val="24"/>
          <w:szCs w:val="24"/>
        </w:rPr>
        <w:t>купли-продажи нежилого помещения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город Юрюзань</w:t>
      </w:r>
      <w:r w:rsidRPr="00940FB4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940FB4">
        <w:rPr>
          <w:rFonts w:ascii="Times New Roman" w:hAnsi="Times New Roman" w:cs="Times New Roman"/>
          <w:sz w:val="24"/>
          <w:szCs w:val="24"/>
        </w:rPr>
        <w:tab/>
      </w:r>
      <w:r w:rsidRPr="00940FB4">
        <w:rPr>
          <w:rFonts w:ascii="Times New Roman" w:hAnsi="Times New Roman" w:cs="Times New Roman"/>
          <w:sz w:val="24"/>
          <w:szCs w:val="24"/>
        </w:rPr>
        <w:tab/>
      </w:r>
      <w:r w:rsidRPr="00940FB4">
        <w:rPr>
          <w:rFonts w:ascii="Times New Roman" w:hAnsi="Times New Roman" w:cs="Times New Roman"/>
          <w:sz w:val="24"/>
          <w:szCs w:val="24"/>
        </w:rPr>
        <w:tab/>
      </w:r>
      <w:r w:rsidRPr="00940FB4">
        <w:rPr>
          <w:rFonts w:ascii="Times New Roman" w:hAnsi="Times New Roman" w:cs="Times New Roman"/>
          <w:sz w:val="24"/>
          <w:szCs w:val="24"/>
        </w:rPr>
        <w:tab/>
      </w:r>
      <w:r w:rsidRPr="00940FB4">
        <w:rPr>
          <w:rFonts w:ascii="Times New Roman" w:hAnsi="Times New Roman" w:cs="Times New Roman"/>
          <w:sz w:val="24"/>
          <w:szCs w:val="24"/>
        </w:rPr>
        <w:tab/>
      </w:r>
      <w:r w:rsidRPr="00940FB4">
        <w:rPr>
          <w:rFonts w:ascii="Times New Roman" w:hAnsi="Times New Roman" w:cs="Times New Roman"/>
          <w:sz w:val="24"/>
          <w:szCs w:val="24"/>
        </w:rPr>
        <w:tab/>
        <w:t>_______________</w:t>
      </w:r>
      <w:proofErr w:type="gramStart"/>
      <w:r w:rsidRPr="00940F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0FB4">
        <w:rPr>
          <w:rFonts w:ascii="Times New Roman" w:hAnsi="Times New Roman" w:cs="Times New Roman"/>
          <w:sz w:val="24"/>
          <w:szCs w:val="24"/>
        </w:rPr>
        <w:t>.</w:t>
      </w:r>
    </w:p>
    <w:p w:rsidR="002A3F40" w:rsidRPr="00940FB4" w:rsidRDefault="002A3F40" w:rsidP="002A3F4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FB4">
        <w:rPr>
          <w:rFonts w:ascii="Times New Roman" w:hAnsi="Times New Roman" w:cs="Times New Roman"/>
          <w:sz w:val="24"/>
          <w:szCs w:val="24"/>
        </w:rPr>
        <w:t xml:space="preserve">Отдел по управлению имуществом и земельным отношениям администрации Юрюзанского городского поселения, именуемый в дальнейшем </w:t>
      </w:r>
      <w:r w:rsidRPr="00940FB4">
        <w:rPr>
          <w:rFonts w:ascii="Times New Roman" w:hAnsi="Times New Roman" w:cs="Times New Roman"/>
          <w:bCs/>
          <w:sz w:val="24"/>
          <w:szCs w:val="24"/>
        </w:rPr>
        <w:t xml:space="preserve">«Продавец», </w:t>
      </w:r>
      <w:r w:rsidRPr="00940FB4">
        <w:rPr>
          <w:rFonts w:ascii="Times New Roman" w:hAnsi="Times New Roman" w:cs="Times New Roman"/>
          <w:sz w:val="24"/>
          <w:szCs w:val="24"/>
        </w:rPr>
        <w:t xml:space="preserve"> в лице начальника отдела </w:t>
      </w:r>
      <w:proofErr w:type="spellStart"/>
      <w:r w:rsidRPr="00940FB4">
        <w:rPr>
          <w:rFonts w:ascii="Times New Roman" w:hAnsi="Times New Roman" w:cs="Times New Roman"/>
          <w:sz w:val="24"/>
          <w:szCs w:val="24"/>
        </w:rPr>
        <w:t>Курбангалеевой</w:t>
      </w:r>
      <w:proofErr w:type="spellEnd"/>
      <w:r w:rsidRPr="00940FB4">
        <w:rPr>
          <w:rFonts w:ascii="Times New Roman" w:hAnsi="Times New Roman" w:cs="Times New Roman"/>
          <w:sz w:val="24"/>
          <w:szCs w:val="24"/>
        </w:rPr>
        <w:t xml:space="preserve"> Гульнары </w:t>
      </w:r>
      <w:proofErr w:type="spellStart"/>
      <w:r w:rsidRPr="00940FB4">
        <w:rPr>
          <w:rFonts w:ascii="Times New Roman" w:hAnsi="Times New Roman" w:cs="Times New Roman"/>
          <w:sz w:val="24"/>
          <w:szCs w:val="24"/>
        </w:rPr>
        <w:t>Рашитовны</w:t>
      </w:r>
      <w:proofErr w:type="spellEnd"/>
      <w:r w:rsidRPr="00940FB4">
        <w:rPr>
          <w:rFonts w:ascii="Times New Roman" w:hAnsi="Times New Roman" w:cs="Times New Roman"/>
          <w:sz w:val="24"/>
          <w:szCs w:val="24"/>
        </w:rPr>
        <w:t>,  действующей на основании Распоряжения № 33 к от 13.05.2019 г. с одной стороны и победитель открытого аукциона на право заключения договора купли-продажи муниципального имущества_____________________________________________</w:t>
      </w:r>
      <w:r w:rsidRPr="00940FB4">
        <w:rPr>
          <w:rFonts w:ascii="Times New Roman" w:hAnsi="Times New Roman" w:cs="Times New Roman"/>
          <w:bCs/>
          <w:sz w:val="24"/>
          <w:szCs w:val="24"/>
        </w:rPr>
        <w:t xml:space="preserve">., именуемый в дальнейшем «Покупатель»,  </w:t>
      </w:r>
      <w:r w:rsidRPr="00940FB4">
        <w:rPr>
          <w:rFonts w:ascii="Times New Roman" w:hAnsi="Times New Roman" w:cs="Times New Roman"/>
          <w:sz w:val="24"/>
          <w:szCs w:val="24"/>
        </w:rPr>
        <w:t>с другой стороны, в соответствии с итоговым протоколом  аукциона на право</w:t>
      </w:r>
      <w:proofErr w:type="gramEnd"/>
      <w:r w:rsidRPr="00940F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FB4">
        <w:rPr>
          <w:rFonts w:ascii="Times New Roman" w:hAnsi="Times New Roman" w:cs="Times New Roman"/>
          <w:sz w:val="24"/>
          <w:szCs w:val="24"/>
        </w:rPr>
        <w:t>заключения договора купли-продажи муниципального имущества по приватизации муниципального имущества Юрюзанского городского поселения № ___ от _____________ года, Федеральным 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12 августа 2002 года № 585 «Об утверждении положения об организации продажи государственного и муниципального имущества на аукционе и положения об организации продажи находящихся в государственной или муниципальной</w:t>
      </w:r>
      <w:proofErr w:type="gramEnd"/>
      <w:r w:rsidRPr="00940F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FB4">
        <w:rPr>
          <w:rFonts w:ascii="Times New Roman" w:hAnsi="Times New Roman" w:cs="Times New Roman"/>
          <w:sz w:val="24"/>
          <w:szCs w:val="24"/>
        </w:rPr>
        <w:t>собственности акций открытых акционерных обществ на специализированном аукционе», Решением Совета депутатов Юрюзанского городского поселения от 30 января 2019 года № 236 «Об утверждении отчета по прогнозному плану приватизации муниципального имущества физическими и юридическими лицами за 2018 год и утверждении прогнозного плана приватизации муниципального имущества физическими и юридическими лицами на 2019год», Постановлением Администрации Юрюзанского городского поселения «Об утверждении решения об условиях приватизации</w:t>
      </w:r>
      <w:proofErr w:type="gramEnd"/>
      <w:r w:rsidRPr="00940FB4">
        <w:rPr>
          <w:rFonts w:ascii="Times New Roman" w:hAnsi="Times New Roman" w:cs="Times New Roman"/>
          <w:sz w:val="24"/>
          <w:szCs w:val="24"/>
        </w:rPr>
        <w:t xml:space="preserve"> муниципального имущества» от ________ г. № ___ заключили настоящий договор о нижеследующем:</w:t>
      </w:r>
    </w:p>
    <w:p w:rsidR="002A3F40" w:rsidRPr="00940FB4" w:rsidRDefault="002A3F40" w:rsidP="002A3F4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940FB4">
        <w:rPr>
          <w:rFonts w:ascii="Times New Roman" w:hAnsi="Times New Roman" w:cs="Times New Roman"/>
          <w:spacing w:val="-2"/>
          <w:sz w:val="24"/>
          <w:szCs w:val="24"/>
        </w:rPr>
        <w:t>Предмет договора.</w:t>
      </w:r>
    </w:p>
    <w:p w:rsidR="002A3F40" w:rsidRPr="00940FB4" w:rsidRDefault="002A3F40" w:rsidP="002A3F40">
      <w:pPr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pacing w:val="-16"/>
          <w:sz w:val="24"/>
          <w:szCs w:val="24"/>
        </w:rPr>
        <w:t xml:space="preserve">1.1. </w:t>
      </w:r>
      <w:r w:rsidRPr="00940FB4">
        <w:rPr>
          <w:rFonts w:ascii="Times New Roman" w:hAnsi="Times New Roman" w:cs="Times New Roman"/>
          <w:sz w:val="24"/>
          <w:szCs w:val="24"/>
        </w:rPr>
        <w:t xml:space="preserve">В соответствии с Итоговым протоколом  аукциона на право заключения договора купли-продажи муниципального имущества Юрюзанского городского поселения № ___ от _______ 2019 года, Продавец обязуется передать в собственность, а Покупатель оплатить и принять, в соответствии с условиями настоящего договора, следующее имущество: </w:t>
      </w:r>
    </w:p>
    <w:p w:rsidR="002A3F40" w:rsidRPr="00940FB4" w:rsidRDefault="002A3F40" w:rsidP="002A3F40">
      <w:pPr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1.2. Продавец гарантирует, что передаваемое имущество свободно от прав третьих лиц, не находится под арестом, в залоге и не является предметом спора.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1.3. Имущество является собственностью администрации Юрюзанского городского поселения. Обременения Имущества не зарегистрированы.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1.4. Покупатель ознакомлен с техническим состоянием Имущества, и ему была предоставлена полная возможность обследования Имущества.</w:t>
      </w:r>
    </w:p>
    <w:p w:rsidR="002A3F40" w:rsidRPr="00940FB4" w:rsidRDefault="002A3F40" w:rsidP="002A3F4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Цена договора и порядок расчетов.</w:t>
      </w:r>
    </w:p>
    <w:p w:rsidR="002A3F40" w:rsidRPr="00940FB4" w:rsidRDefault="002A3F40" w:rsidP="002A3F40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40" w:rsidRPr="00940FB4" w:rsidRDefault="002A3F40" w:rsidP="002A3F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2.1. Рыночная цена имущества согласно отчету независимого оценщика № ___ от __________ г. об определении  рыночной стоимости имущества составляет ______________________руб.</w:t>
      </w:r>
    </w:p>
    <w:p w:rsidR="002A3F40" w:rsidRPr="00940FB4" w:rsidRDefault="002A3F40" w:rsidP="002A3F40">
      <w:pPr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2.2. </w:t>
      </w:r>
      <w:r w:rsidRPr="00940FB4">
        <w:rPr>
          <w:rFonts w:ascii="Times New Roman" w:hAnsi="Times New Roman" w:cs="Times New Roman"/>
          <w:sz w:val="24"/>
          <w:szCs w:val="24"/>
        </w:rPr>
        <w:t>Установленная по результатам аукциона цена Имущества, являющегося предметом настоящего Договора, составляет______________________</w:t>
      </w:r>
      <w:proofErr w:type="spellStart"/>
      <w:r w:rsidRPr="00940FB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40FB4">
        <w:rPr>
          <w:rFonts w:ascii="Times New Roman" w:hAnsi="Times New Roman" w:cs="Times New Roman"/>
          <w:sz w:val="24"/>
          <w:szCs w:val="24"/>
        </w:rPr>
        <w:t>., является окончательной и изменению не подлежит.</w:t>
      </w:r>
    </w:p>
    <w:p w:rsidR="002A3F40" w:rsidRPr="00940FB4" w:rsidRDefault="002A3F40" w:rsidP="002A3F40">
      <w:pPr>
        <w:pStyle w:val="a4"/>
        <w:jc w:val="both"/>
      </w:pPr>
      <w:r w:rsidRPr="00940FB4">
        <w:t>2.3. Сумма задатка в размере ________________________, перечисленная Покупателем на счет Продавца в соответствии с условиями приватизации, засчитывается в сумму цены Имущества и признается первоначальным платежом, внесенным на момент заключения Договора.</w:t>
      </w:r>
    </w:p>
    <w:p w:rsidR="002A3F40" w:rsidRPr="00940FB4" w:rsidRDefault="002A3F40" w:rsidP="002A3F40">
      <w:pPr>
        <w:pStyle w:val="a4"/>
        <w:jc w:val="both"/>
        <w:rPr>
          <w:color w:val="000000"/>
        </w:rPr>
      </w:pPr>
      <w:r w:rsidRPr="00940FB4">
        <w:t>2.4</w:t>
      </w:r>
      <w:proofErr w:type="gramStart"/>
      <w:r w:rsidRPr="00940FB4">
        <w:t xml:space="preserve"> О</w:t>
      </w:r>
      <w:proofErr w:type="gramEnd"/>
      <w:r w:rsidRPr="00940FB4">
        <w:t xml:space="preserve">стальная, подлежащая уплате сумма Имущества в размере ___________________________ должна быть внесена Покупателем  единовременным платежом в срок </w:t>
      </w:r>
      <w:r w:rsidRPr="00940FB4">
        <w:rPr>
          <w:color w:val="000000"/>
        </w:rPr>
        <w:t xml:space="preserve">не позднее тридцати дней с момента подписания договора купли-продажи на счет, по следующим реквизитам: </w:t>
      </w:r>
    </w:p>
    <w:p w:rsidR="002A3F40" w:rsidRPr="00940FB4" w:rsidRDefault="002A3F40" w:rsidP="002A3F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 xml:space="preserve">УФК по Челябинской области Счет 40101810400000010801 Финансовое управление администрации </w:t>
      </w:r>
      <w:proofErr w:type="gramStart"/>
      <w:r w:rsidRPr="00940FB4"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gramEnd"/>
      <w:r w:rsidRPr="00940FB4">
        <w:rPr>
          <w:rFonts w:ascii="Times New Roman" w:hAnsi="Times New Roman" w:cs="Times New Roman"/>
          <w:sz w:val="24"/>
          <w:szCs w:val="24"/>
        </w:rPr>
        <w:t xml:space="preserve"> муниципального района л/с 02560100100 «ОУИЗО» </w:t>
      </w:r>
    </w:p>
    <w:p w:rsidR="002A3F40" w:rsidRPr="00940FB4" w:rsidRDefault="002A3F40" w:rsidP="002A3F40">
      <w:pPr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ИНН 7401010922 КПП 745701001 БИК 047501001</w:t>
      </w:r>
      <w:r w:rsidRPr="00940FB4">
        <w:rPr>
          <w:rFonts w:ascii="Times New Roman" w:hAnsi="Times New Roman" w:cs="Times New Roman"/>
          <w:sz w:val="24"/>
          <w:szCs w:val="24"/>
        </w:rPr>
        <w:tab/>
        <w:t xml:space="preserve">ОКТМО 75629116 КБК 60611402053130000410 </w:t>
      </w:r>
    </w:p>
    <w:p w:rsidR="002A3F40" w:rsidRPr="00940FB4" w:rsidRDefault="002A3F40" w:rsidP="002A3F40">
      <w:pPr>
        <w:pStyle w:val="ad"/>
        <w:rPr>
          <w:szCs w:val="24"/>
        </w:rPr>
      </w:pPr>
      <w:r w:rsidRPr="00940FB4">
        <w:rPr>
          <w:szCs w:val="24"/>
        </w:rPr>
        <w:t>2.5.Сумму налога на добавленную стоимость ПОКУПАТЕЛЬ оплачивает самостоятельно в соответствии с действующим налоговым законодательством.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2.6. Обязательства Покупателя по оплате за оборудование считаются выполненными с момента поступления денежных средств, в полном объеме, на счет Продавца.</w:t>
      </w:r>
    </w:p>
    <w:p w:rsidR="002A3F40" w:rsidRPr="00940FB4" w:rsidRDefault="002A3F40" w:rsidP="002A3F40">
      <w:pPr>
        <w:shd w:val="clear" w:color="auto" w:fill="FFFFFF"/>
        <w:tabs>
          <w:tab w:val="left" w:pos="44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3F40" w:rsidRPr="00940FB4" w:rsidRDefault="002A3F40" w:rsidP="002A3F4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3. Передача имущества.</w:t>
      </w:r>
    </w:p>
    <w:p w:rsidR="002A3F40" w:rsidRPr="00940FB4" w:rsidRDefault="002A3F40" w:rsidP="002A3F40">
      <w:pPr>
        <w:shd w:val="clear" w:color="auto" w:fill="FFFFFF"/>
        <w:tabs>
          <w:tab w:val="left" w:pos="444"/>
        </w:tabs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3F40" w:rsidRPr="00940FB4" w:rsidRDefault="002A3F40" w:rsidP="002A3F40">
      <w:pPr>
        <w:shd w:val="clear" w:color="auto" w:fill="FFFFFF"/>
        <w:tabs>
          <w:tab w:val="left" w:pos="444"/>
        </w:tabs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Pr="00940FB4">
        <w:rPr>
          <w:rFonts w:ascii="Times New Roman" w:hAnsi="Times New Roman" w:cs="Times New Roman"/>
          <w:sz w:val="24"/>
          <w:szCs w:val="24"/>
        </w:rPr>
        <w:t xml:space="preserve"> Имущество ________________________, </w:t>
      </w:r>
      <w:r w:rsidRPr="00940FB4">
        <w:rPr>
          <w:rFonts w:ascii="Times New Roman" w:hAnsi="Times New Roman" w:cs="Times New Roman"/>
          <w:color w:val="000000"/>
          <w:sz w:val="24"/>
          <w:szCs w:val="24"/>
        </w:rPr>
        <w:t>передается Продавцом Покупателю по передаточному акту в течение 10 дней после поступления денежных средств на счет Продавца в полном объеме.</w:t>
      </w:r>
      <w:r w:rsidRPr="00940FB4">
        <w:rPr>
          <w:rFonts w:ascii="Times New Roman" w:hAnsi="Times New Roman" w:cs="Times New Roman"/>
          <w:sz w:val="24"/>
          <w:szCs w:val="24"/>
        </w:rPr>
        <w:t xml:space="preserve"> Акт приема-передачи является неотъемлемой частью настоящего Договора.</w:t>
      </w:r>
    </w:p>
    <w:p w:rsidR="002A3F40" w:rsidRPr="00940FB4" w:rsidRDefault="002A3F40" w:rsidP="002A3F40">
      <w:pPr>
        <w:shd w:val="clear" w:color="auto" w:fill="FFFFFF"/>
        <w:tabs>
          <w:tab w:val="left" w:pos="444"/>
        </w:tabs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3.2. Обязательство Продавца передать Имущество Покупателю считается исполненным с момента подписания сторонами Акта приема-передачи.</w:t>
      </w:r>
    </w:p>
    <w:p w:rsidR="002A3F40" w:rsidRPr="00940FB4" w:rsidRDefault="002A3F40" w:rsidP="002A3F40">
      <w:pPr>
        <w:shd w:val="clear" w:color="auto" w:fill="FFFFFF"/>
        <w:tabs>
          <w:tab w:val="left" w:pos="444"/>
        </w:tabs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3.3. Обязательство Покупателя принять Имущество от Продавца считается исполненным с момента подписания сторонами Акта приема-передачи.</w:t>
      </w:r>
      <w:r w:rsidRPr="00940F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3F40" w:rsidRPr="00940FB4" w:rsidRDefault="002A3F40" w:rsidP="002A3F4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4. Ответственность сторон.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ненадлежащем выполнением обязательств в соответствии с действующим законодательством Российской Федерации.</w:t>
      </w:r>
    </w:p>
    <w:p w:rsidR="002A3F40" w:rsidRPr="00940FB4" w:rsidRDefault="002A3F40" w:rsidP="002A3F4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5. Расторжение договора.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5.1.Порядок расторжения договора определяется действующим законодательством РФ.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5.2. Расторжение настоящего Договора производится Продавцом в одностороннем порядке с обязательным уведомлением Покупателя в случае: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5.2.1. Невнесения платежей в сроки, определенные п.2.4настоящего Договора.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lastRenderedPageBreak/>
        <w:t xml:space="preserve">5.3. Датой расторжения настоящего Договора считается 30-й календарный день </w:t>
      </w:r>
      <w:proofErr w:type="gramStart"/>
      <w:r w:rsidRPr="00940FB4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940FB4">
        <w:rPr>
          <w:rFonts w:ascii="Times New Roman" w:hAnsi="Times New Roman" w:cs="Times New Roman"/>
          <w:sz w:val="24"/>
          <w:szCs w:val="24"/>
        </w:rPr>
        <w:t>, письменного уведомления по юридическому адресу Покупателя.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sz w:val="24"/>
          <w:szCs w:val="24"/>
        </w:rPr>
        <w:t>5.4. При расторжении договора Продавец возвращает Покупателю фактически оплаченную стоимость Имущества, за исключением суммы задатка</w:t>
      </w:r>
    </w:p>
    <w:p w:rsidR="002A3F40" w:rsidRPr="00940FB4" w:rsidRDefault="002A3F40" w:rsidP="002A3F4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6. Заключительные положения.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6.1. Подписанный сторонами договор считается заключенным и вступает в силу с момента подписания сторонами.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6.2. 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6.3.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6.4.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2A3F40" w:rsidRPr="00940FB4" w:rsidRDefault="002A3F40" w:rsidP="002A3F4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 xml:space="preserve">6.5. Настоящий договор составлен в двух экземплярах, имеющих равную юридическую силу, по одному для каждой из сторон и </w:t>
      </w:r>
    </w:p>
    <w:p w:rsidR="002A3F40" w:rsidRPr="00940FB4" w:rsidRDefault="002A3F40" w:rsidP="002A3F4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7. Юридические адреса и реквизиты сторон.</w:t>
      </w:r>
    </w:p>
    <w:p w:rsidR="002A3F40" w:rsidRPr="00940FB4" w:rsidRDefault="002A3F40" w:rsidP="002A3F4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Продавец: 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Отдел по управлению имуществом и земельным отношениям Юрюзанского городского поселения</w:t>
      </w:r>
      <w:r w:rsidRPr="00940FB4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940FB4">
        <w:rPr>
          <w:rFonts w:ascii="Times New Roman" w:hAnsi="Times New Roman" w:cs="Times New Roman"/>
          <w:sz w:val="24"/>
          <w:szCs w:val="24"/>
        </w:rPr>
        <w:t>456120, Челябинская обл., г. Юрюзань, ул. Зайцева, 9б, тел. (35147) 2-59-60</w:t>
      </w:r>
    </w:p>
    <w:p w:rsidR="002A3F40" w:rsidRPr="00940FB4" w:rsidRDefault="002A3F40" w:rsidP="002A3F40">
      <w:pPr>
        <w:pStyle w:val="ad"/>
        <w:rPr>
          <w:szCs w:val="24"/>
        </w:rPr>
      </w:pPr>
      <w:r w:rsidRPr="00940FB4">
        <w:rPr>
          <w:szCs w:val="24"/>
        </w:rPr>
        <w:t>ИНН 7401010922 / КПП 745701001;</w:t>
      </w:r>
    </w:p>
    <w:p w:rsidR="002A3F40" w:rsidRPr="00940FB4" w:rsidRDefault="002A3F40" w:rsidP="002A3F40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Покупатель: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40FB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3F40" w:rsidRPr="00940FB4" w:rsidRDefault="002A3F40" w:rsidP="002A3F4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40FB4">
        <w:rPr>
          <w:rFonts w:ascii="Times New Roman" w:hAnsi="Times New Roman" w:cs="Times New Roman"/>
          <w:color w:val="000000"/>
          <w:sz w:val="24"/>
          <w:szCs w:val="24"/>
        </w:rPr>
        <w:t>ПОДПИСИ   СТОРОН:</w:t>
      </w:r>
    </w:p>
    <w:p w:rsidR="002A3F40" w:rsidRPr="00940FB4" w:rsidRDefault="002A3F40" w:rsidP="002A3F4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Продавец:</w:t>
      </w:r>
    </w:p>
    <w:p w:rsidR="002A3F40" w:rsidRPr="00940FB4" w:rsidRDefault="002A3F40" w:rsidP="002A3F4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Начальника ОУИЗО </w:t>
      </w:r>
      <w:r w:rsidRPr="00940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 ________________________ </w:t>
      </w:r>
    </w:p>
    <w:p w:rsidR="002A3F40" w:rsidRPr="00940FB4" w:rsidRDefault="002A3F40" w:rsidP="002A3F4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3F40" w:rsidRPr="00940FB4" w:rsidRDefault="002A3F40" w:rsidP="002A3F4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0FB4" w:rsidRDefault="002A3F40" w:rsidP="002A3F4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Покупатель:</w:t>
      </w:r>
      <w:r w:rsidRPr="00940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________________________</w:t>
      </w:r>
    </w:p>
    <w:p w:rsidR="00940FB4" w:rsidRDefault="00940FB4" w:rsidP="002A3F4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0FB4" w:rsidRDefault="00940FB4" w:rsidP="002A3F4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0FB4" w:rsidRDefault="00940FB4" w:rsidP="002A3F4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0FB4" w:rsidRDefault="00940FB4" w:rsidP="002A3F4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0FB4" w:rsidRPr="00940FB4" w:rsidRDefault="00940FB4" w:rsidP="00940FB4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ДОГОВОР № </w:t>
      </w:r>
    </w:p>
    <w:p w:rsidR="00940FB4" w:rsidRPr="00940FB4" w:rsidRDefault="00940FB4" w:rsidP="00940FB4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купли-продажи оборудования 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город Юрюзань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proofErr w:type="gram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по управлению имуществом и земельным отношениям администрации </w:t>
      </w:r>
      <w:proofErr w:type="spell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Юрюзанского</w:t>
      </w:r>
      <w:proofErr w:type="spell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поселения, именуемый в дальнейшем «Продавец»,  в лице начальника отдела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действующей на основании Распоряжения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с одной стороны и победитель открытого аукциона по приватизации муниципального имущества -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именуемый в дальнейшем «Покупатель»,  с другой стороны, в соответствии с итоговым протоколом  аукциона по приватизации муниципального имущества </w:t>
      </w:r>
      <w:proofErr w:type="spell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Юрюзанского</w:t>
      </w:r>
      <w:proofErr w:type="spell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proofErr w:type="gram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года, Федеральным 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12 августа 2002 года № 585 «Об утверждении положения об организации продажи государственного 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Решением Совета депутатов </w:t>
      </w:r>
      <w:proofErr w:type="spell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Юрюзанского</w:t>
      </w:r>
      <w:proofErr w:type="spell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</w:t>
      </w:r>
      <w:proofErr w:type="gram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 года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«Об утверждении отчета по прогнозному плану приватизации муниципального имущества физическими и юридическими лицами за 2018 год и утверждении прогнозного плана приватизации муниципального имущества физическими и юридическими лицами на 2019год», Постановлением Администрации </w:t>
      </w:r>
      <w:proofErr w:type="spell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Юрюзанского</w:t>
      </w:r>
      <w:proofErr w:type="spell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 «О проведении приватизации объекта муниципальной собственности» от 22.05.2019 г. № 175 заключили настоящий договор о нижеследующем:</w:t>
      </w:r>
      <w:proofErr w:type="gramEnd"/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Предмет договора.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1.1. В соответствии с Итоговым протоколом  аукциона по приватизации муниципального имущества </w:t>
      </w:r>
      <w:proofErr w:type="spell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Юрюзанского</w:t>
      </w:r>
      <w:proofErr w:type="spell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 года, Продавец обязуется передать в собственность, а Покупатель оплатить и принять, в соответствии с условиями настоящего договора, следующее имущество: 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(ЛОТ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1.2 Оборудование продается под демонтаж, покупатель обязуется демонтировать данное имущество (за свой счет, своими физическими и техническими средствами) в срок до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1.3. Продавец гарантирует, что передаваемое имущество свободно от прав третьих лиц, не находится под арестом, в залоге и не является предметом спора.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1.4. Имущество является собственностью администрации </w:t>
      </w:r>
      <w:proofErr w:type="spell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Юрюзанского</w:t>
      </w:r>
      <w:proofErr w:type="spell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поселения. Обременения Имущества не зарегистрированы.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1.5. Покупатель ознакомлен с техническим состоянием Имущества, и ему была предоставлена полная возможность обследования Имущества.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Цена договора и порядок расчетов.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2.1. Рыночная цена имущества согласно отчету независимого оценщика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 г. об определении  рыночной стоимости движимого имущества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руб. 00 коп.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 Установленная по результатам аукциона цена Имущества, являющегося предметом настоящего Договора, составляет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руб. 00 коп</w:t>
      </w:r>
      <w:proofErr w:type="gram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</w:t>
      </w:r>
      <w:proofErr w:type="gram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является окончательной и изменению не подлежит.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2.3. Сумма задатка в размере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руб. 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коп, перечисленная Покупателем на счет Продавца в соответствии с условиями приватизации, засчитывается в сумму цены Имущества и признается первоначальным платежом, внесенным на момент заключения Договора.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2.4 Остальная, подлежащая уплате сумма Имущества в размере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0 коп</w:t>
      </w:r>
      <w:proofErr w:type="gram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gram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gram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алее - окончательный платеж) должна быть внесена  Покупателем  единовременным платежом в срок не позднее тридцати дней с момента подписания договора купли-продажи на счет, по следующим реквизитам: 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УФК по Челябинской области Счет 40101810400000010801 Финансовое управление администрации </w:t>
      </w:r>
      <w:proofErr w:type="gram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Катав-Ивановского</w:t>
      </w:r>
      <w:proofErr w:type="gram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л/с 02560100100 «ОУИЗО» 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ИНН 7401010922 КПП 745701001 БИК 047501001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ОКТМО 75629116 КБК 60611402053130000410 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2.4. Обязательства Покупателя по оплате за оборудование считаются выполненными с момента поступления денежных средств, в полном объеме, на счет Продавца.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3. Передача имущества.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3.1 Оборудование</w:t>
      </w:r>
      <w:proofErr w:type="gram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), </w:t>
      </w:r>
      <w:proofErr w:type="gram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передается Продавцом Покупателю по передаточному акту в течение 10 дней после поступления денежных средств на счет Продавца в полном объеме. Акт приема-передачи является неотъемлемой частью настоящего Договора.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3.2. Обязательство Продавца передать Имущество Покупателю считается исполненным с момента подписания сторонами Акта приема-передачи.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3.3. Обязательство Покупателя принять Имущество от Продавца считается исполненным с момента подписания сторонами Акта приема-передачи. 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4. Ответственность сторон.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ненадлежащем выполнением обязательств в соответствии с действующим законодательством Российской Федерации.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4.2. При проведении демонтажа, в случае повреждения иного муниципального имущества, а также при возникновении опасных факторов влияющих на жизнь и здоровье людей, покупатель несет полную ответственность в соответствии с действующим законодательством Российской Федерации.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5. Расторжение договора.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5.1.Порядок расторжения договора определяется действующим законодательством РФ.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5.2. Расторжение настоящего Договора производится Продавцом в одностороннем порядке с обязательным уведомлением Покупателя в случае: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5.2.1. Невнесения платежей в сроки, определенные п.2.4 настоящего Договора.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5.3. Датой расторжения настоящего Договора считается 30-й календарный день </w:t>
      </w:r>
      <w:proofErr w:type="gram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с даты направления</w:t>
      </w:r>
      <w:proofErr w:type="gram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письменного уведомления по адресу Покупателя.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5.4. При расторжении договора Продавец возвращает Покупателю фактически оплаченную стоимость Имущества, за исключением суммы задатка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6. Заключительные положения.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6.1. Подписанный сторонами договор считается заключенным и вступает в силу с момента подписания сторонами.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6.2. 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6.3.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6.4.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6.5. Настоящий договор составлен в двух экземплярах, имеющих равную юридическую силу, по одному для каждой из сторон.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7. Юридические адреса и реквизиты сторон.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Продавец: Отдел по управлению имуществом и земельным отношениям </w:t>
      </w:r>
      <w:proofErr w:type="spell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Юрюзанского</w:t>
      </w:r>
      <w:proofErr w:type="spell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поселения.  456120, Челябинская обл., г. Юрюзань, ул. Зайцева, 9б, тел. (35147) 2-59-60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ИНН 7401010922 / КПП 745701001;</w:t>
      </w:r>
    </w:p>
    <w:p w:rsidR="00CB5697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Покупатель:</w:t>
      </w:r>
      <w:r w:rsidR="00CB56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____________________________________________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ПОДПИСИ   СТОРОН: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Продавец: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Начальника ОУИЗО 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                  ________________________ 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Покупатель: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      ________________________</w:t>
      </w:r>
    </w:p>
    <w:p w:rsidR="00CB5697" w:rsidRPr="00940FB4" w:rsidRDefault="00CB5697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0FB4" w:rsidRPr="00940FB4" w:rsidRDefault="00940FB4" w:rsidP="00CB5697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Приложение № 1 </w:t>
      </w:r>
    </w:p>
    <w:p w:rsidR="00940FB4" w:rsidRPr="00940FB4" w:rsidRDefault="00940FB4" w:rsidP="00CB5697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к Договору купли-продажи</w:t>
      </w:r>
    </w:p>
    <w:p w:rsidR="00940FB4" w:rsidRPr="00940FB4" w:rsidRDefault="00940FB4" w:rsidP="00CB5697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от </w:t>
      </w:r>
      <w:r w:rsidR="00CB5697">
        <w:rPr>
          <w:rFonts w:ascii="Times New Roman" w:hAnsi="Times New Roman" w:cs="Times New Roman"/>
          <w:bCs/>
          <w:color w:val="000000"/>
          <w:sz w:val="24"/>
          <w:szCs w:val="24"/>
        </w:rPr>
        <w:t>______________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 г.</w:t>
      </w:r>
    </w:p>
    <w:p w:rsidR="00940FB4" w:rsidRPr="00940FB4" w:rsidRDefault="00940FB4" w:rsidP="00CB5697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Акт</w:t>
      </w:r>
    </w:p>
    <w:p w:rsidR="00940FB4" w:rsidRPr="00940FB4" w:rsidRDefault="00940FB4" w:rsidP="00CB5697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приема-передачи имущественного комплекса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город Юрюзань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B5697">
        <w:rPr>
          <w:rFonts w:ascii="Times New Roman" w:hAnsi="Times New Roman" w:cs="Times New Roman"/>
          <w:bCs/>
          <w:color w:val="000000"/>
          <w:sz w:val="24"/>
          <w:szCs w:val="24"/>
        </w:rPr>
        <w:t>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20г.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«Продавец» Отдел по управлению имуществом и земельным отношениям администрации </w:t>
      </w:r>
      <w:proofErr w:type="spell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Юрюзанского</w:t>
      </w:r>
      <w:proofErr w:type="spell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 в лице начальника отдела </w:t>
      </w:r>
      <w:r w:rsidR="00CB5697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действующего на основании Распоряжения № </w:t>
      </w:r>
      <w:r w:rsidR="00CB5697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CB5697">
        <w:rPr>
          <w:rFonts w:ascii="Times New Roman" w:hAnsi="Times New Roman" w:cs="Times New Roman"/>
          <w:bCs/>
          <w:color w:val="000000"/>
          <w:sz w:val="24"/>
          <w:szCs w:val="24"/>
        </w:rPr>
        <w:t>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20 г. с одной стороны и «Покупатель»</w:t>
      </w:r>
      <w:proofErr w:type="gram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5697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, зарегистрированный по адресу г.</w:t>
      </w:r>
      <w:r w:rsidR="00CB56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другой стороны подписали настоящий Акт о нижеследующем: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1.Продавец передает, а Покупатель принимает следующее оборудование (под демонтаж):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Подогреватель </w:t>
      </w:r>
      <w:r w:rsidR="00CB5697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2. Оборудование передается в состоянии известном сторонам, стороны претензий друг к другу не имеют.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Юридические адреса и реквизиты сторон.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Продавец: Отдел по управлению имуществом и земельным отношениям </w:t>
      </w:r>
      <w:proofErr w:type="spellStart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Юрюзанского</w:t>
      </w:r>
      <w:proofErr w:type="spellEnd"/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поселения.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456120, Челябинская обл., г. Юрюзань, ул. Зайцева, 9б, тел. (35147) 2-56-83, 2-59-60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ИНН 7401010922 / КПП 745701001;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Покупатель</w:t>
      </w:r>
      <w:r w:rsidR="00CB5697">
        <w:rPr>
          <w:rFonts w:ascii="Times New Roman" w:hAnsi="Times New Roman" w:cs="Times New Roman"/>
          <w:bCs/>
          <w:color w:val="000000"/>
          <w:sz w:val="24"/>
          <w:szCs w:val="24"/>
        </w:rPr>
        <w:t>: _______________________________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0FB4" w:rsidRPr="00940FB4" w:rsidRDefault="00940FB4" w:rsidP="00CB5697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ПОДПИСИ   СТОРОН: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Продавец: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Начальник ОУИЗО 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                              ________________________ 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>Покупатель: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</w:t>
      </w:r>
      <w:r w:rsidR="00CB56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 </w:t>
      </w:r>
    </w:p>
    <w:p w:rsidR="00940FB4" w:rsidRPr="00940FB4" w:rsidRDefault="00940FB4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3F40" w:rsidRPr="00940FB4" w:rsidRDefault="002A3F40" w:rsidP="002A3F40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0F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3F40" w:rsidRPr="00940FB4" w:rsidRDefault="002A3F40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563F9" w:rsidRPr="00940FB4" w:rsidRDefault="006563F9" w:rsidP="00940FB4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6563F9" w:rsidRPr="00940FB4" w:rsidSect="0079167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DA" w:rsidRDefault="00BC52DA" w:rsidP="00B80F70">
      <w:pPr>
        <w:spacing w:after="0" w:line="240" w:lineRule="auto"/>
      </w:pPr>
      <w:r>
        <w:separator/>
      </w:r>
    </w:p>
  </w:endnote>
  <w:endnote w:type="continuationSeparator" w:id="0">
    <w:p w:rsidR="00BC52DA" w:rsidRDefault="00BC52DA" w:rsidP="00B8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DA" w:rsidRDefault="00BC52DA" w:rsidP="00B80F70">
      <w:pPr>
        <w:spacing w:after="0" w:line="240" w:lineRule="auto"/>
      </w:pPr>
      <w:r>
        <w:separator/>
      </w:r>
    </w:p>
  </w:footnote>
  <w:footnote w:type="continuationSeparator" w:id="0">
    <w:p w:rsidR="00BC52DA" w:rsidRDefault="00BC52DA" w:rsidP="00B80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2AC"/>
    <w:multiLevelType w:val="multilevel"/>
    <w:tmpl w:val="2A008D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0" w:hanging="12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>
    <w:nsid w:val="0ECB29B3"/>
    <w:multiLevelType w:val="hybridMultilevel"/>
    <w:tmpl w:val="E4287624"/>
    <w:lvl w:ilvl="0" w:tplc="D1EA7498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934B23"/>
    <w:multiLevelType w:val="multilevel"/>
    <w:tmpl w:val="2A008D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0" w:hanging="12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722F4161"/>
    <w:multiLevelType w:val="hybridMultilevel"/>
    <w:tmpl w:val="6E7C1D08"/>
    <w:lvl w:ilvl="0" w:tplc="1F08C1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E682C28"/>
    <w:multiLevelType w:val="hybridMultilevel"/>
    <w:tmpl w:val="B9161AA0"/>
    <w:lvl w:ilvl="0" w:tplc="D4AC43C8">
      <w:start w:val="7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676"/>
    <w:rsid w:val="000165A8"/>
    <w:rsid w:val="00031B79"/>
    <w:rsid w:val="0006014C"/>
    <w:rsid w:val="000E51FF"/>
    <w:rsid w:val="00114E72"/>
    <w:rsid w:val="0011661B"/>
    <w:rsid w:val="00117B11"/>
    <w:rsid w:val="0013173E"/>
    <w:rsid w:val="00132C17"/>
    <w:rsid w:val="00186AE0"/>
    <w:rsid w:val="00200F81"/>
    <w:rsid w:val="00237EEB"/>
    <w:rsid w:val="002902CD"/>
    <w:rsid w:val="002A3F40"/>
    <w:rsid w:val="002B44F5"/>
    <w:rsid w:val="002D514C"/>
    <w:rsid w:val="002E6E70"/>
    <w:rsid w:val="00304068"/>
    <w:rsid w:val="00356648"/>
    <w:rsid w:val="004216C1"/>
    <w:rsid w:val="004321BB"/>
    <w:rsid w:val="0045626E"/>
    <w:rsid w:val="00484A0E"/>
    <w:rsid w:val="004D71DC"/>
    <w:rsid w:val="004F4AD5"/>
    <w:rsid w:val="005061E1"/>
    <w:rsid w:val="00527D7B"/>
    <w:rsid w:val="00553435"/>
    <w:rsid w:val="00557A22"/>
    <w:rsid w:val="00563933"/>
    <w:rsid w:val="005C0D29"/>
    <w:rsid w:val="005E5B07"/>
    <w:rsid w:val="0060026B"/>
    <w:rsid w:val="006113F1"/>
    <w:rsid w:val="006563F9"/>
    <w:rsid w:val="006A1500"/>
    <w:rsid w:val="006E0553"/>
    <w:rsid w:val="00713EC5"/>
    <w:rsid w:val="00763B1D"/>
    <w:rsid w:val="00791676"/>
    <w:rsid w:val="007947EB"/>
    <w:rsid w:val="007E5089"/>
    <w:rsid w:val="00847D1B"/>
    <w:rsid w:val="0086018D"/>
    <w:rsid w:val="00940FB4"/>
    <w:rsid w:val="00962C98"/>
    <w:rsid w:val="009A7454"/>
    <w:rsid w:val="009C4609"/>
    <w:rsid w:val="009D067F"/>
    <w:rsid w:val="00A171D3"/>
    <w:rsid w:val="00A42125"/>
    <w:rsid w:val="00A8485E"/>
    <w:rsid w:val="00B0360B"/>
    <w:rsid w:val="00B16B66"/>
    <w:rsid w:val="00B44B2F"/>
    <w:rsid w:val="00B80F70"/>
    <w:rsid w:val="00BC52DA"/>
    <w:rsid w:val="00BF4AE8"/>
    <w:rsid w:val="00CB5697"/>
    <w:rsid w:val="00D544F9"/>
    <w:rsid w:val="00D57EE7"/>
    <w:rsid w:val="00D655AC"/>
    <w:rsid w:val="00E17087"/>
    <w:rsid w:val="00E50968"/>
    <w:rsid w:val="00E75361"/>
    <w:rsid w:val="00E770C6"/>
    <w:rsid w:val="00E83023"/>
    <w:rsid w:val="00EA1AD6"/>
    <w:rsid w:val="00EA573A"/>
    <w:rsid w:val="00EB53C6"/>
    <w:rsid w:val="00F53B84"/>
    <w:rsid w:val="00F6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4C"/>
  </w:style>
  <w:style w:type="paragraph" w:styleId="2">
    <w:name w:val="heading 2"/>
    <w:basedOn w:val="a"/>
    <w:next w:val="a"/>
    <w:link w:val="20"/>
    <w:qFormat/>
    <w:rsid w:val="00B44B2F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sz w:val="3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7916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Normal (Web)"/>
    <w:basedOn w:val="a"/>
    <w:uiPriority w:val="99"/>
    <w:unhideWhenUsed/>
    <w:rsid w:val="0079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1676"/>
    <w:rPr>
      <w:b/>
      <w:bCs/>
    </w:rPr>
  </w:style>
  <w:style w:type="paragraph" w:customStyle="1" w:styleId="s1">
    <w:name w:val="s_1"/>
    <w:basedOn w:val="a"/>
    <w:rsid w:val="00E8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302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53435"/>
    <w:pPr>
      <w:ind w:left="720"/>
      <w:contextualSpacing/>
    </w:pPr>
  </w:style>
  <w:style w:type="paragraph" w:customStyle="1" w:styleId="ConsPlusNormal">
    <w:name w:val="ConsPlusNormal"/>
    <w:rsid w:val="00962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165A8"/>
  </w:style>
  <w:style w:type="table" w:styleId="a8">
    <w:name w:val="Table Grid"/>
    <w:basedOn w:val="a1"/>
    <w:uiPriority w:val="59"/>
    <w:rsid w:val="00656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80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80F70"/>
  </w:style>
  <w:style w:type="paragraph" w:styleId="ab">
    <w:name w:val="footer"/>
    <w:basedOn w:val="a"/>
    <w:link w:val="ac"/>
    <w:uiPriority w:val="99"/>
    <w:semiHidden/>
    <w:unhideWhenUsed/>
    <w:rsid w:val="00B80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80F70"/>
  </w:style>
  <w:style w:type="paragraph" w:styleId="ad">
    <w:name w:val="Body Text"/>
    <w:basedOn w:val="a"/>
    <w:link w:val="ae"/>
    <w:rsid w:val="002A3F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rsid w:val="002A3F40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44B2F"/>
    <w:rPr>
      <w:rFonts w:ascii="Times New Roman" w:eastAsia="Calibri" w:hAnsi="Times New Roman" w:cs="Times New Roman"/>
      <w:b/>
      <w:sz w:val="36"/>
      <w:szCs w:val="24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BF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4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808/169619e32b3b78f466ba056a8d15b115a832aa59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munitcipalmznie_obrazov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informatcionnie_byulleten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16</Pages>
  <Words>5680</Words>
  <Characters>32380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2020-04-14T04:27:00Z</cp:lastPrinted>
  <dcterms:created xsi:type="dcterms:W3CDTF">2019-08-13T03:16:00Z</dcterms:created>
  <dcterms:modified xsi:type="dcterms:W3CDTF">2020-04-20T06:18:00Z</dcterms:modified>
</cp:coreProperties>
</file>